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BBD98" w14:textId="13C9C7D8" w:rsidR="00516DC8" w:rsidRPr="00D85B28" w:rsidRDefault="00D85B28" w:rsidP="007301F9">
      <w:pPr>
        <w:rPr>
          <w:rFonts w:ascii="Maiandra GD" w:hAnsi="Maiandra GD"/>
          <w:b/>
          <w:sz w:val="36"/>
          <w:szCs w:val="36"/>
        </w:rPr>
      </w:pPr>
      <w:bookmarkStart w:id="0" w:name="_GoBack"/>
      <w:r>
        <w:rPr>
          <w:rFonts w:ascii="Maiandra GD" w:hAnsi="Maiandra GD"/>
          <w:b/>
          <w:sz w:val="36"/>
          <w:szCs w:val="36"/>
        </w:rPr>
        <w:t xml:space="preserve"> </w:t>
      </w:r>
    </w:p>
    <w:bookmarkEnd w:id="0"/>
    <w:p w14:paraId="14B53F7F" w14:textId="5AA94311" w:rsidR="00516DC8" w:rsidRPr="00685194" w:rsidRDefault="003074C9" w:rsidP="00CA4D64">
      <w:pPr>
        <w:ind w:left="2396" w:hanging="2396"/>
        <w:jc w:val="center"/>
        <w:rPr>
          <w:rFonts w:ascii="Maiandra GD" w:hAnsi="Maiandra GD"/>
          <w:b/>
          <w:sz w:val="36"/>
          <w:szCs w:val="36"/>
          <w:lang w:val="id-ID"/>
        </w:rPr>
      </w:pPr>
      <w:r w:rsidRPr="00685194">
        <w:rPr>
          <w:rFonts w:ascii="Maiandra GD" w:hAnsi="Maiandra GD"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5C68BE60" wp14:editId="4F7D59DD">
            <wp:simplePos x="0" y="0"/>
            <wp:positionH relativeFrom="column">
              <wp:posOffset>-357978</wp:posOffset>
            </wp:positionH>
            <wp:positionV relativeFrom="paragraph">
              <wp:posOffset>156210</wp:posOffset>
            </wp:positionV>
            <wp:extent cx="1167130" cy="1477645"/>
            <wp:effectExtent l="0" t="0" r="0" b="8255"/>
            <wp:wrapNone/>
            <wp:docPr id="236611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61199" name="Picture 2366119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1477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D2CCB" w14:textId="29025CA7" w:rsidR="007301F9" w:rsidRPr="00685194" w:rsidRDefault="00101CF6" w:rsidP="003074C9">
      <w:pPr>
        <w:tabs>
          <w:tab w:val="left" w:pos="645"/>
          <w:tab w:val="center" w:pos="4513"/>
        </w:tabs>
        <w:ind w:left="2396" w:hanging="2396"/>
        <w:jc w:val="center"/>
        <w:rPr>
          <w:rFonts w:ascii="Maiandra GD" w:hAnsi="Maiandra GD"/>
          <w:b/>
          <w:sz w:val="44"/>
          <w:szCs w:val="44"/>
          <w:lang w:val="id-ID"/>
        </w:rPr>
      </w:pPr>
      <w:r w:rsidRPr="00685194">
        <w:rPr>
          <w:rFonts w:ascii="Maiandra GD" w:hAnsi="Maiandra GD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AF9D28" wp14:editId="00EDC67D">
                <wp:simplePos x="0" y="0"/>
                <wp:positionH relativeFrom="rightMargin">
                  <wp:align>left</wp:align>
                </wp:positionH>
                <wp:positionV relativeFrom="paragraph">
                  <wp:posOffset>34724</wp:posOffset>
                </wp:positionV>
                <wp:extent cx="526801" cy="114554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801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4C797" w14:textId="64870306" w:rsidR="00CA4D64" w:rsidRDefault="00CA4D64" w:rsidP="00CA4D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2.75pt;width:41.5pt;height:90.2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Z4dAIAADgFAAAOAAAAZHJzL2Uyb0RvYy54bWysVF1P2zAUfZ+0/2D5faSJWgYVKapATJMQ&#10;IMrEs+vYbTTH17t2m3S/ftdOGhhDe5j24ti+534dn5uLy64xbK/Q12BLnp9MOFNWQlXbTcm/Pd18&#10;OuPMB2ErYcCqkh+U55eLjx8uWjdXBWzBVAoZBbF+3rqSb0Nw8yzzcqsa4U/AKUtGDdiIQEfcZBWK&#10;lqI3Jismk9OsBawcglTe0+11b+SLFF9rJcO91l4FZkpOtYW0YlrXcc0WF2K+QeG2tRzKEP9QRSNq&#10;S0nHUNciCLbD+o9QTS0RPOhwIqHJQOtaqtQDdZNP3nSz2gqnUi9EjncjTf7/hZV3+wdkdVXygjMr&#10;GnqiRyJN2I1RrIj0tM7PCbVyDzicPG1jr53GJn6pC9YlSg8jpaoLTNLlrDg9m+ScSTLl+XQ2mybO&#10;sxdvhz58UdCwuCk5UvbEpNjf+kAZCXqExGQWbmpj0rMZ+9sFAeNNFgvuS0y7cDAq4ox9VJo6paKK&#10;lCBpTF0ZZHtB6qi+57HdFIWQ0UVTptEpf8/JhKPTgI1uKuludJy85/iSbUSnjGDD6NjUFvDvzrrH&#10;H7vue41th27dDc+1hupAb4zQi987eVMT1bfChweBpHaaC5rgcE+LNtCWHIYdZ1vAn+/dRzyJkKyc&#10;tTQ9Jfc/dgIVZ+arJXme51N6aBbSYTr7XNABX1vWry1211wBPQHphKpL24gP5rjVCM0zDfoyZiWT&#10;sJJyl1wGPB6uQj/V9KuQarlMMBoxJ8KtXTkZg0eCo5SeumeBbtBbIKXewXHSxPyN7Hps9LSw3AXQ&#10;ddJkpLjndaCexjNpZ/iVxPl/fU6olx/e4hcAAAD//wMAUEsDBBQABgAIAAAAIQB9Wrg42QAAAAUB&#10;AAAPAAAAZHJzL2Rvd25yZXYueG1sTI9PS8QwFMTvgt8hPMGbm6pUam26qCAiexBXvafJ27bYvJQk&#10;/bPf3ufJPQ4zzPym2q5uEDOG2HtScL3JQCAZb3tqFXx9vlwVIGLSZPXgCRUcMcK2Pj+rdGn9Qh84&#10;71MruIRiqRV0KY2llNF06HTc+BGJvYMPTieWoZU26IXL3SBvsuxOOt0TL3R6xOcOzc9+cgq+/eFp&#10;caaht/n43k+vu2BMsVPq8mJ9fACRcE3/YfjDZ3SomanxE9koBgV8JCnIcxBsFrcsGw4V+T3IupKn&#10;9PUvAAAA//8DAFBLAQItABQABgAIAAAAIQC2gziS/gAAAOEBAAATAAAAAAAAAAAAAAAAAAAAAABb&#10;Q29udGVudF9UeXBlc10ueG1sUEsBAi0AFAAGAAgAAAAhADj9If/WAAAAlAEAAAsAAAAAAAAAAAAA&#10;AAAALwEAAF9yZWxzLy5yZWxzUEsBAi0AFAAGAAgAAAAhAIaTJnh0AgAAOAUAAA4AAAAAAAAAAAAA&#10;AAAALgIAAGRycy9lMm9Eb2MueG1sUEsBAi0AFAAGAAgAAAAhAH1auDjZAAAABQEAAA8AAAAAAAAA&#10;AAAAAAAAzgQAAGRycy9kb3ducmV2LnhtbFBLBQYAAAAABAAEAPMAAADUBQAAAAA=&#10;" filled="f" stroked="f" strokeweight="1pt">
                <v:textbox>
                  <w:txbxContent>
                    <w:p w14:paraId="1234C797" w14:textId="64870306" w:rsidR="00CA4D64" w:rsidRDefault="00CA4D64" w:rsidP="00CA4D64"/>
                  </w:txbxContent>
                </v:textbox>
                <w10:wrap anchorx="margin"/>
              </v:rect>
            </w:pict>
          </mc:Fallback>
        </mc:AlternateContent>
      </w:r>
      <w:r w:rsidR="003074C9" w:rsidRPr="00685194">
        <w:rPr>
          <w:rFonts w:ascii="Maiandra GD" w:hAnsi="Maiandra GD"/>
          <w:b/>
          <w:sz w:val="44"/>
          <w:szCs w:val="44"/>
          <w:lang w:val="id-ID"/>
        </w:rPr>
        <w:t xml:space="preserve">     </w:t>
      </w:r>
      <w:r w:rsidR="007301F9" w:rsidRPr="00685194">
        <w:rPr>
          <w:rFonts w:ascii="Maiandra GD" w:hAnsi="Maiandra GD"/>
          <w:b/>
          <w:sz w:val="44"/>
          <w:szCs w:val="44"/>
          <w:lang w:val="id-ID"/>
        </w:rPr>
        <w:t>GEREJA MASEHI INJILI DI TIMOR</w:t>
      </w:r>
    </w:p>
    <w:p w14:paraId="23E5852E" w14:textId="054E2EB0" w:rsidR="007301F9" w:rsidRPr="00685194" w:rsidRDefault="003074C9" w:rsidP="003074C9">
      <w:pPr>
        <w:pStyle w:val="Title"/>
        <w:tabs>
          <w:tab w:val="left" w:pos="452"/>
          <w:tab w:val="center" w:pos="4513"/>
        </w:tabs>
        <w:spacing w:after="0"/>
        <w:rPr>
          <w:rFonts w:ascii="Cooper Black" w:hAnsi="Cooper Black"/>
          <w:szCs w:val="44"/>
          <w:lang w:val="id-ID"/>
        </w:rPr>
      </w:pPr>
      <w:r w:rsidRPr="00685194">
        <w:rPr>
          <w:rFonts w:ascii="Cooper Black" w:hAnsi="Cooper Black"/>
          <w:szCs w:val="44"/>
          <w:lang w:val="id-ID"/>
        </w:rPr>
        <w:tab/>
      </w:r>
      <w:r w:rsidRPr="00685194">
        <w:rPr>
          <w:rFonts w:ascii="Cooper Black" w:hAnsi="Cooper Black"/>
          <w:szCs w:val="44"/>
          <w:lang w:val="id-ID"/>
        </w:rPr>
        <w:tab/>
      </w:r>
      <w:r w:rsidR="007301F9" w:rsidRPr="00685194">
        <w:rPr>
          <w:rFonts w:ascii="Cooper Black" w:hAnsi="Cooper Black"/>
          <w:szCs w:val="44"/>
          <w:lang w:val="id-ID"/>
        </w:rPr>
        <w:t xml:space="preserve">TATA </w:t>
      </w:r>
      <w:r w:rsidR="007301F9" w:rsidRPr="00685194">
        <w:rPr>
          <w:rFonts w:ascii="Cooper Black" w:hAnsi="Cooper Black"/>
          <w:spacing w:val="-2"/>
          <w:szCs w:val="44"/>
          <w:lang w:val="id-ID"/>
        </w:rPr>
        <w:t>IBADAH</w:t>
      </w:r>
    </w:p>
    <w:p w14:paraId="37330031" w14:textId="03FD8EFE" w:rsidR="007301F9" w:rsidRPr="00B70635" w:rsidRDefault="00C41886" w:rsidP="000206AD">
      <w:pPr>
        <w:ind w:left="2343" w:right="4" w:firstLine="537"/>
        <w:rPr>
          <w:rFonts w:ascii="Cooper Black" w:hAnsi="Cooper Black"/>
          <w:sz w:val="44"/>
        </w:rPr>
      </w:pPr>
      <w:r>
        <w:rPr>
          <w:rFonts w:ascii="Cooper Black" w:hAnsi="Cooper Black"/>
          <w:sz w:val="44"/>
          <w:szCs w:val="44"/>
        </w:rPr>
        <w:t xml:space="preserve">      PASKAH</w:t>
      </w:r>
    </w:p>
    <w:p w14:paraId="4D5FFC2D" w14:textId="77777777" w:rsidR="00C41886" w:rsidRDefault="00130832" w:rsidP="00C41886">
      <w:pPr>
        <w:ind w:left="183"/>
        <w:jc w:val="center"/>
        <w:rPr>
          <w:rFonts w:ascii="Maiandra GD" w:hAnsi="Maiandra GD"/>
          <w:b/>
          <w:sz w:val="36"/>
        </w:rPr>
      </w:pPr>
      <w:r w:rsidRPr="00130832">
        <w:rPr>
          <w:rFonts w:ascii="Maiandra GD" w:hAnsi="Maiandra GD"/>
          <w:b/>
          <w:sz w:val="36"/>
          <w:lang w:val="id-ID"/>
        </w:rPr>
        <w:t>“</w:t>
      </w:r>
      <w:r w:rsidR="00C41886">
        <w:rPr>
          <w:rFonts w:ascii="Maiandra GD" w:hAnsi="Maiandra GD"/>
          <w:b/>
          <w:sz w:val="36"/>
        </w:rPr>
        <w:t xml:space="preserve">Kristus Bangkit Membaharui </w:t>
      </w:r>
    </w:p>
    <w:p w14:paraId="212CBEB6" w14:textId="765A3378" w:rsidR="00130832" w:rsidRPr="00130832" w:rsidRDefault="00C41886" w:rsidP="00C41886">
      <w:pPr>
        <w:ind w:left="183"/>
        <w:jc w:val="center"/>
        <w:rPr>
          <w:rFonts w:ascii="Maiandra GD" w:hAnsi="Maiandra GD"/>
          <w:b/>
          <w:sz w:val="36"/>
          <w:lang w:val="id-ID"/>
        </w:rPr>
      </w:pPr>
      <w:r>
        <w:rPr>
          <w:rFonts w:ascii="Maiandra GD" w:hAnsi="Maiandra GD"/>
          <w:b/>
          <w:sz w:val="36"/>
        </w:rPr>
        <w:t>Kemanusiaan Kita</w:t>
      </w:r>
      <w:r w:rsidR="00130832" w:rsidRPr="00130832">
        <w:rPr>
          <w:rFonts w:ascii="Maiandra GD" w:hAnsi="Maiandra GD"/>
          <w:b/>
          <w:sz w:val="36"/>
          <w:lang w:val="id-ID"/>
        </w:rPr>
        <w:t xml:space="preserve">” </w:t>
      </w:r>
    </w:p>
    <w:p w14:paraId="7ECD2A49" w14:textId="09B5AAF9" w:rsidR="00F44328" w:rsidRDefault="00C41886" w:rsidP="000206AD">
      <w:pPr>
        <w:ind w:left="183"/>
        <w:jc w:val="center"/>
        <w:rPr>
          <w:b/>
          <w:noProof/>
          <w:sz w:val="18"/>
          <w14:ligatures w14:val="standardContextual"/>
        </w:rPr>
      </w:pPr>
      <w:r>
        <w:rPr>
          <w:rFonts w:ascii="Maiandra GD" w:hAnsi="Maiandra GD"/>
          <w:b/>
          <w:sz w:val="36"/>
          <w:lang w:val="id-ID"/>
        </w:rPr>
        <w:t>(</w:t>
      </w:r>
      <w:r>
        <w:rPr>
          <w:rFonts w:ascii="Maiandra GD" w:hAnsi="Maiandra GD"/>
          <w:b/>
          <w:sz w:val="36"/>
        </w:rPr>
        <w:t>2 Korintus 5:11-21</w:t>
      </w:r>
      <w:r w:rsidR="00130832" w:rsidRPr="00130832">
        <w:rPr>
          <w:rFonts w:ascii="Maiandra GD" w:hAnsi="Maiandra GD"/>
          <w:b/>
          <w:sz w:val="36"/>
          <w:lang w:val="id-ID"/>
        </w:rPr>
        <w:t>)</w:t>
      </w:r>
      <w:r w:rsidR="007301F9" w:rsidRPr="00685194">
        <w:rPr>
          <w:rFonts w:ascii="Maiandra GD" w:hAnsi="Maiandra GD"/>
          <w:b/>
          <w:spacing w:val="-2"/>
          <w:sz w:val="36"/>
          <w:lang w:val="id-ID"/>
        </w:rPr>
        <w:t>”</w:t>
      </w:r>
    </w:p>
    <w:p w14:paraId="196CCE41" w14:textId="43365264" w:rsidR="00A2660C" w:rsidRPr="000206AD" w:rsidRDefault="00A2660C" w:rsidP="000206AD">
      <w:pPr>
        <w:ind w:left="183"/>
        <w:jc w:val="center"/>
        <w:rPr>
          <w:rFonts w:ascii="Maiandra GD" w:hAnsi="Maiandra GD"/>
          <w:b/>
          <w:spacing w:val="-2"/>
          <w:sz w:val="36"/>
          <w:lang w:val="id-ID"/>
        </w:rPr>
      </w:pPr>
      <w:r>
        <w:rPr>
          <w:rFonts w:ascii="Maiandra GD" w:hAnsi="Maiandra GD"/>
          <w:b/>
          <w:noProof/>
          <w:spacing w:val="-2"/>
          <w:sz w:val="36"/>
          <w14:ligatures w14:val="standardContextual"/>
        </w:rPr>
        <w:drawing>
          <wp:inline distT="0" distB="0" distL="0" distR="0" wp14:anchorId="160397C7" wp14:editId="263D9CBC">
            <wp:extent cx="3923414" cy="3923414"/>
            <wp:effectExtent l="0" t="0" r="127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🕯️Rev_ Vitus🇻🇦✝️ (@Vitus_oss) on X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233" cy="392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CA72B" w14:textId="56FFD903" w:rsidR="007301F9" w:rsidRPr="00F44328" w:rsidRDefault="00A2660C" w:rsidP="00F44328">
      <w:pPr>
        <w:ind w:left="183"/>
        <w:jc w:val="center"/>
        <w:rPr>
          <w:rFonts w:ascii="Maiandra GD" w:hAnsi="Maiandra GD"/>
          <w:b/>
          <w:sz w:val="36"/>
          <w:lang w:val="id-ID"/>
        </w:rPr>
      </w:pPr>
      <w:r>
        <w:rPr>
          <w:rFonts w:ascii="Cooper Black" w:hAnsi="Cooper Black"/>
          <w:b/>
          <w:sz w:val="40"/>
          <w:szCs w:val="40"/>
        </w:rPr>
        <w:t>Minggu, 5</w:t>
      </w:r>
      <w:r w:rsidR="007301F9" w:rsidRPr="00685194">
        <w:rPr>
          <w:rFonts w:ascii="Cooper Black" w:hAnsi="Cooper Black"/>
          <w:b/>
          <w:spacing w:val="-5"/>
          <w:sz w:val="40"/>
          <w:szCs w:val="40"/>
          <w:lang w:val="id-ID"/>
        </w:rPr>
        <w:t xml:space="preserve"> </w:t>
      </w:r>
      <w:r w:rsidR="00F44328">
        <w:rPr>
          <w:rFonts w:ascii="Cooper Black" w:hAnsi="Cooper Black"/>
          <w:b/>
          <w:sz w:val="40"/>
          <w:szCs w:val="40"/>
        </w:rPr>
        <w:t>April</w:t>
      </w:r>
      <w:r w:rsidR="007301F9" w:rsidRPr="00685194">
        <w:rPr>
          <w:rFonts w:ascii="Cooper Black" w:hAnsi="Cooper Black"/>
          <w:b/>
          <w:spacing w:val="-5"/>
          <w:sz w:val="40"/>
          <w:szCs w:val="40"/>
          <w:lang w:val="id-ID"/>
        </w:rPr>
        <w:t xml:space="preserve"> </w:t>
      </w:r>
      <w:r w:rsidR="007301F9" w:rsidRPr="00685194">
        <w:rPr>
          <w:rFonts w:ascii="Cooper Black" w:hAnsi="Cooper Black"/>
          <w:b/>
          <w:spacing w:val="-4"/>
          <w:sz w:val="40"/>
          <w:szCs w:val="40"/>
          <w:lang w:val="id-ID"/>
        </w:rPr>
        <w:t>2026</w:t>
      </w:r>
    </w:p>
    <w:p w14:paraId="08A2EEF4" w14:textId="5A81F03D" w:rsidR="007301F9" w:rsidRPr="000206AD" w:rsidRDefault="00BC47EB" w:rsidP="000206AD">
      <w:pPr>
        <w:spacing w:before="249"/>
        <w:ind w:right="1"/>
        <w:jc w:val="center"/>
        <w:rPr>
          <w:rFonts w:ascii="Cooper Black" w:hAnsi="Cooper Black"/>
          <w:b/>
          <w:spacing w:val="-4"/>
          <w:sz w:val="40"/>
          <w:szCs w:val="40"/>
        </w:rPr>
      </w:pPr>
      <w:r w:rsidRPr="00685194">
        <w:rPr>
          <w:rFonts w:ascii="Cooper Black" w:hAnsi="Cooper Black"/>
          <w:b/>
          <w:spacing w:val="-4"/>
          <w:sz w:val="40"/>
          <w:szCs w:val="40"/>
          <w:lang w:val="id-ID"/>
        </w:rPr>
        <w:t>Pemimpin: Pdt. Any D. Sapay-Mella,S.Th</w:t>
      </w:r>
    </w:p>
    <w:tbl>
      <w:tblPr>
        <w:tblStyle w:val="TableGrid"/>
        <w:tblW w:w="9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8848"/>
      </w:tblGrid>
      <w:tr w:rsidR="003074C9" w:rsidRPr="00685194" w14:paraId="6755B27B" w14:textId="77777777" w:rsidTr="003074C9">
        <w:trPr>
          <w:trHeight w:val="2830"/>
        </w:trPr>
        <w:tc>
          <w:tcPr>
            <w:tcW w:w="288" w:type="dxa"/>
          </w:tcPr>
          <w:bookmarkStart w:id="1" w:name="_Hlk200448733"/>
          <w:p w14:paraId="7B1126DC" w14:textId="4CE4C216" w:rsidR="003074C9" w:rsidRPr="00685194" w:rsidRDefault="003074C9" w:rsidP="00BB5BD8">
            <w:pPr>
              <w:jc w:val="right"/>
              <w:rPr>
                <w:b/>
                <w:sz w:val="24"/>
                <w:szCs w:val="24"/>
                <w:lang w:val="id-ID"/>
              </w:rPr>
            </w:pPr>
            <w:r w:rsidRPr="00685194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5DAD0002" wp14:editId="50E6391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1752599</wp:posOffset>
                      </wp:positionV>
                      <wp:extent cx="5728970" cy="0"/>
                      <wp:effectExtent l="0" t="19050" r="508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28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.75pt;margin-top:138pt;width:451.1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jO5tgIAAL8FAAAOAAAAZHJzL2Uyb0RvYy54bWysVMGO2jAQvVfqP1i5Z5NAIBBtWLEh9LJt&#10;V2Krno3tJFYTO7INAVX9944dSJftpaoWJMseZ57nzbyZ+4dT26AjU5pLkXnRXeghJoikXFSZ9+1l&#10;6y88pA0WFDdSsMw7M+09rD5+uO+7lE1kLRvKFAIQodO+y7zamC4NAk1q1mJ9Jzsm4LKUqsUGjqoK&#10;qMI9oLdNMAnDedBLRTslCdMarJvh0ls5/LJkxHwtS80MajIPYjNuVW7d2zVY3eO0UrirObmEgf8j&#10;ihZzAY+OUBtsMDoo/hdUy4mSWpbmjsg2kGXJCXMcgE0UvmGzq3HHHBdIju7GNOn3gyVfjs8KcZp5&#10;Uw8J3EKJdkZhXtUGrZWSPcqlEJBGqdDUZqvvdApOuXhWli85iV33JMkPjYTMaywq5qJ+OXcAFVmP&#10;4MbFHnQHb+77z5LCN/hgpEvdqVSthYSkoJOr0HmsEDsZRMA4SyaLZQKFJNe7AKdXx05p84nJFtlN&#10;5ukLj5FA5J7BxydtbFg4vTrYV4Xc8qZxcmgE6iEfUTILnYeWDaf21n7nlMnyRqEjBk1hQpgwA3Jz&#10;aIHSYI9C+xvkBXYQ4WB3Jnh6hHGB3Lyg5EFQF0jNMC0ue4N5M+zBuxE2FOb0PbCB08nA1tkhWU57&#10;P5fhslgUi9iPJ/PCj8PNxl9v89ifb4HcZrrJ8030y3KM4rTmlDJhaV77IIr/TWeXjhwUPHbCmNDg&#10;Ft0RhmBvI11vZ2ESTxd+ksymfjwtQv9xsc39dR7N50nxmD8WbyItHHv9PsGOqbRRyYNhalfTHlFu&#10;hTSdLSeRBweYG5NkKCzCTQUDjxjlISXNd25qp3urWIuhVbUfRbKY27/rhVfoQyKuNbSnsQoXbn9S&#10;BTW/1te1k+2goRf3kp6f1bXNYEo4p8tEs2Po9Rn2r+fu6jcAAAD//wMAUEsDBBQABgAIAAAAIQBO&#10;CvdJ3wAAAAoBAAAPAAAAZHJzL2Rvd25yZXYueG1sTI/BTsMwDIbvSLxDZCRuW7JNW6E0nQBpJziw&#10;DYG4ZY1pKhqnNNnWvT2ehARH259+f3+xHHwrDtjHJpCGyViBQKqCbajW8LpdjW5AxGTImjYQajhh&#10;hGV5eVGY3IYjrfGwSbXgEIq50eBS6nIpY+XQmzgOHRLfPkPvTeKxr6XtzZHDfSunSi2kNw3xB2c6&#10;fHRYfW32XsOMuufavZ+23y84e3r7mD+4VbbW+vpquL8DkXBIfzCc9VkdSnbahT3ZKFoNo8mcSQ3T&#10;bMGdGLhVKgOx+93IspD/K5Q/AAAA//8DAFBLAQItABQABgAIAAAAIQC2gziS/gAAAOEBAAATAAAA&#10;AAAAAAAAAAAAAAAAAABbQ29udGVudF9UeXBlc10ueG1sUEsBAi0AFAAGAAgAAAAhADj9If/WAAAA&#10;lAEAAAsAAAAAAAAAAAAAAAAALwEAAF9yZWxzLy5yZWxzUEsBAi0AFAAGAAgAAAAhAO3uM7m2AgAA&#10;vwUAAA4AAAAAAAAAAAAAAAAALgIAAGRycy9lMm9Eb2MueG1sUEsBAi0AFAAGAAgAAAAhAE4K90nf&#10;AAAACgEAAA8AAAAAAAAAAAAAAAAAEAUAAGRycy9kb3ducmV2LnhtbFBLBQYAAAAABAAEAPMAAAAc&#10;BgAAAAA=&#10;" strokecolor="#156082 [3204]" strokeweight="2.5pt">
                      <v:shadow color="#868686"/>
                    </v:shape>
                  </w:pict>
                </mc:Fallback>
              </mc:AlternateContent>
            </w:r>
            <w:r w:rsidRPr="006851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F1A683" wp14:editId="59B439A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1718310</wp:posOffset>
                      </wp:positionV>
                      <wp:extent cx="5728970" cy="635"/>
                      <wp:effectExtent l="0" t="0" r="24130" b="37465"/>
                      <wp:wrapNone/>
                      <wp:docPr id="1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289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-.75pt;margin-top:135.3pt;width:451.1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uxCPQIAAIMEAAAOAAAAZHJzL2Uyb0RvYy54bWysVMuO2yAU3VfqPyDvEz8mTyvOaGQn3Uzb&#10;SJl+AAEco2JAQOJEVf+9F5xYk3ZTVc2CXC7cwzmXg1fPl1agMzOWK1lE6TiJEJNEUS6PRfTtbTta&#10;RMg6LCkWSrIiujIbPa8/flh1OmeZapSgzCAAkTbvdBE1zuk8ji1pWIvtWGkmYbFWpsUOpuYYU4M7&#10;QG9FnCXJLO6UodoowqyFbNUvRuuAX9eMuK91bZlDooiAmwujCePBj/F6hfOjwbrh5EYD/wOLFnMJ&#10;hw5QFXYYnQz/A6rlxCirajcmqo1VXXPCggZQkya/qdk3WLOgBZpj9dAm+/9gyZfzziBO4e4iJHEL&#10;V7R3BvNj49CLMapDpZIS2qgMyny3Om1zKCrlzni95CL3+lWR7xZJVTZYHllg/XbVAJX6ivihxE+s&#10;hjMP3WdFYQ8+ORVad6lN6yGhKegSbug63BC7OEQgOZ1ni+UcLpLA2uxpGvBxfi/VxrpPTLXIB0Vk&#10;b0oGCWk4CJ9frfPEcH4v8OdKteVCBEMIiboiWk6zaSiwSnDqF/22YE1WCoPOGEzlLlnYI04t6Olz&#10;aeJ/vbcgDw7s8yEFpw4QgcMDulEnSQOHhmG6ucUOc9HHUC2kpwEdARW3qLfaj2Wy3Cw2i8loks02&#10;o0lSVaOXbTkZzbbpfFo9VWVZpT8923SSN5xSJr2ou+3Tyd/Z6vYAe8MOxh+6Fz+iB4lA9v4fSAdL&#10;eBf0fjooet2Zu1XA6WHz7VX6p/R+DvH7b8f6FwAAAP//AwBQSwMEFAAGAAgAAAAhAMT81BLcAAAA&#10;CgEAAA8AAABkcnMvZG93bnJldi54bWxMj8FOwzAMhu9IvENkJG5b0km0rDSdEGhiVwa9Z43XVEuc&#10;tsm28vYELnC0/en391eb2Vl2wSn0niRkSwEMqfW6p07C58d28QgsREVaWU8o4QsDbOrbm0qV2l/p&#10;HS/72LEUQqFUEkyMQ8l5aA06FZZ+QEq3o5+cimmcOq4ndU3hzvKVEDl3qqf0wagBXwy2p/3ZSWg4&#10;rod+3NI4ts0ufzPN7jWzUt7fzc9PwCLO8Q+GH/2kDnVyOvgz6cCshEX2kEgJq0LkwBKwFqIAdvjd&#10;FMDriv+vUH8DAAD//wMAUEsBAi0AFAAGAAgAAAAhALaDOJL+AAAA4QEAABMAAAAAAAAAAAAAAAAA&#10;AAAAAFtDb250ZW50X1R5cGVzXS54bWxQSwECLQAUAAYACAAAACEAOP0h/9YAAACUAQAACwAAAAAA&#10;AAAAAAAAAAAvAQAAX3JlbHMvLnJlbHNQSwECLQAUAAYACAAAACEAorLsQj0CAACDBAAADgAAAAAA&#10;AAAAAAAAAAAuAgAAZHJzL2Uyb0RvYy54bWxQSwECLQAUAAYACAAAACEAxPzUEtwAAAAKAQAADwAA&#10;AAAAAAAAAAAAAACXBAAAZHJzL2Rvd25yZXYueG1sUEsFBgAAAAAEAAQA8wAAAKAFAAAAAA==&#10;" strokecolor="#0e2841 [3215]"/>
                  </w:pict>
                </mc:Fallback>
              </mc:AlternateContent>
            </w:r>
          </w:p>
          <w:p w14:paraId="5C0CB27E" w14:textId="67AF4D38" w:rsidR="003074C9" w:rsidRPr="00685194" w:rsidRDefault="003074C9" w:rsidP="00BB5BD8">
            <w:pPr>
              <w:jc w:val="right"/>
              <w:rPr>
                <w:b/>
                <w:sz w:val="24"/>
                <w:szCs w:val="24"/>
                <w:lang w:val="id-ID"/>
              </w:rPr>
            </w:pPr>
          </w:p>
        </w:tc>
        <w:tc>
          <w:tcPr>
            <w:tcW w:w="8848" w:type="dxa"/>
          </w:tcPr>
          <w:p w14:paraId="6E286D41" w14:textId="77777777" w:rsidR="003074C9" w:rsidRPr="00685194" w:rsidRDefault="003074C9" w:rsidP="00BB5BD8">
            <w:pPr>
              <w:ind w:left="-108"/>
              <w:jc w:val="center"/>
              <w:rPr>
                <w:b/>
                <w:sz w:val="24"/>
                <w:szCs w:val="24"/>
                <w:lang w:val="id-ID"/>
              </w:rPr>
            </w:pPr>
          </w:p>
          <w:p w14:paraId="42CCE405" w14:textId="77777777" w:rsidR="003074C9" w:rsidRPr="00685194" w:rsidRDefault="003074C9" w:rsidP="00BB5BD8">
            <w:pPr>
              <w:ind w:left="-108"/>
              <w:jc w:val="center"/>
              <w:rPr>
                <w:rFonts w:ascii="Maiandra GD" w:hAnsi="Maiandra GD"/>
                <w:b/>
                <w:lang w:val="id-ID"/>
              </w:rPr>
            </w:pPr>
          </w:p>
          <w:p w14:paraId="2E673EAA" w14:textId="77777777" w:rsidR="003074C9" w:rsidRPr="00685194" w:rsidRDefault="003074C9" w:rsidP="00BB5BD8">
            <w:pPr>
              <w:ind w:left="-108"/>
              <w:jc w:val="center"/>
              <w:rPr>
                <w:rFonts w:ascii="Maiandra GD" w:hAnsi="Maiandra GD"/>
                <w:b/>
                <w:sz w:val="36"/>
                <w:szCs w:val="36"/>
                <w:lang w:val="id-ID"/>
              </w:rPr>
            </w:pPr>
            <w:r w:rsidRPr="00685194">
              <w:rPr>
                <w:rFonts w:ascii="Maiandra GD" w:hAnsi="Maiandra GD"/>
                <w:b/>
                <w:sz w:val="36"/>
                <w:szCs w:val="36"/>
                <w:lang w:val="id-ID"/>
              </w:rPr>
              <w:t>MAJELIS JEMAAT IMANUEL BEUMOPU</w:t>
            </w:r>
          </w:p>
          <w:p w14:paraId="49DBBBA0" w14:textId="77777777" w:rsidR="003074C9" w:rsidRPr="00685194" w:rsidRDefault="003074C9" w:rsidP="00BB5BD8">
            <w:pPr>
              <w:ind w:left="-108"/>
              <w:jc w:val="center"/>
              <w:rPr>
                <w:rFonts w:ascii="Maiandra GD" w:hAnsi="Maiandra GD"/>
                <w:b/>
                <w:sz w:val="36"/>
                <w:szCs w:val="36"/>
                <w:lang w:val="id-ID"/>
              </w:rPr>
            </w:pPr>
            <w:r w:rsidRPr="00685194">
              <w:rPr>
                <w:rFonts w:ascii="Maiandra GD" w:hAnsi="Maiandra GD"/>
                <w:b/>
                <w:sz w:val="36"/>
                <w:szCs w:val="36"/>
                <w:lang w:val="id-ID"/>
              </w:rPr>
              <w:t>Jl. Yohanis Fanggi-Lasiana, Kupang – NTT</w:t>
            </w:r>
          </w:p>
          <w:p w14:paraId="0DB9C7FD" w14:textId="77777777" w:rsidR="003074C9" w:rsidRPr="00685194" w:rsidRDefault="003074C9" w:rsidP="00BB5BD8">
            <w:pPr>
              <w:ind w:left="-108"/>
              <w:jc w:val="center"/>
              <w:rPr>
                <w:rFonts w:ascii="Maiandra GD" w:hAnsi="Maiandra GD"/>
                <w:b/>
                <w:color w:val="000000" w:themeColor="text1"/>
                <w:sz w:val="36"/>
                <w:szCs w:val="36"/>
                <w:lang w:val="id-ID"/>
              </w:rPr>
            </w:pPr>
            <w:r w:rsidRPr="00685194">
              <w:rPr>
                <w:rFonts w:ascii="Maiandra GD" w:hAnsi="Maiandra GD"/>
                <w:b/>
                <w:color w:val="000000" w:themeColor="text1"/>
                <w:sz w:val="36"/>
                <w:szCs w:val="36"/>
                <w:lang w:val="id-ID"/>
              </w:rPr>
              <w:t>HP: 082121770304, 082247123005</w:t>
            </w:r>
          </w:p>
          <w:p w14:paraId="2B39E6BD" w14:textId="77777777" w:rsidR="003074C9" w:rsidRPr="00685194" w:rsidRDefault="003074C9" w:rsidP="00BB5BD8">
            <w:pPr>
              <w:ind w:left="-108"/>
              <w:jc w:val="center"/>
              <w:rPr>
                <w:lang w:val="id-ID"/>
              </w:rPr>
            </w:pPr>
            <w:r w:rsidRPr="00685194">
              <w:rPr>
                <w:rFonts w:ascii="Maiandra GD" w:hAnsi="Maiandra GD" w:cstheme="minorHAnsi"/>
                <w:b/>
                <w:color w:val="000000" w:themeColor="text1"/>
                <w:sz w:val="36"/>
                <w:szCs w:val="36"/>
                <w:lang w:val="id-ID"/>
              </w:rPr>
              <w:t xml:space="preserve">Email: </w:t>
            </w:r>
            <w:hyperlink r:id="rId11" w:history="1">
              <w:r w:rsidRPr="00685194">
                <w:rPr>
                  <w:rStyle w:val="Hyperlink"/>
                  <w:rFonts w:ascii="Maiandra GD" w:eastAsiaTheme="majorEastAsia" w:hAnsi="Maiandra GD" w:cstheme="minorHAnsi"/>
                  <w:b/>
                  <w:sz w:val="36"/>
                  <w:szCs w:val="36"/>
                  <w:lang w:val="id-ID"/>
                </w:rPr>
                <w:t>gmitimanuelbeumopu@gmail.com</w:t>
              </w:r>
            </w:hyperlink>
          </w:p>
        </w:tc>
      </w:tr>
    </w:tbl>
    <w:bookmarkEnd w:id="1"/>
    <w:p w14:paraId="053BCDEA" w14:textId="77777777" w:rsidR="00F03EDF" w:rsidRPr="004F65C0" w:rsidRDefault="00F03EDF" w:rsidP="00F03EDF">
      <w:pPr>
        <w:pStyle w:val="Default"/>
        <w:jc w:val="both"/>
        <w:rPr>
          <w:sz w:val="32"/>
          <w:szCs w:val="32"/>
        </w:rPr>
      </w:pPr>
      <w:r w:rsidRPr="004F65C0">
        <w:rPr>
          <w:rFonts w:ascii="Maiandra GD" w:hAnsi="Maiandra GD"/>
          <w:b/>
          <w:sz w:val="32"/>
          <w:szCs w:val="32"/>
          <w:u w:val="single"/>
        </w:rPr>
        <w:lastRenderedPageBreak/>
        <w:t>PERSIAPAN</w:t>
      </w:r>
      <w:r w:rsidRPr="004F65C0">
        <w:rPr>
          <w:rFonts w:ascii="Maiandra GD" w:hAnsi="Maiandra GD"/>
          <w:b/>
          <w:sz w:val="32"/>
          <w:szCs w:val="32"/>
        </w:rPr>
        <w:t xml:space="preserve"> </w:t>
      </w:r>
    </w:p>
    <w:p w14:paraId="5DD52FA6" w14:textId="15C7649C" w:rsidR="00F44328" w:rsidRPr="00C41886" w:rsidRDefault="00F03EDF" w:rsidP="00F03EDF">
      <w:pPr>
        <w:pStyle w:val="ListParagraph"/>
        <w:numPr>
          <w:ilvl w:val="0"/>
          <w:numId w:val="1"/>
        </w:numPr>
        <w:jc w:val="both"/>
        <w:rPr>
          <w:rFonts w:ascii="Maiandra GD" w:hAnsi="Maiandra GD"/>
          <w:b/>
          <w:sz w:val="32"/>
          <w:szCs w:val="32"/>
          <w:lang w:val="id-ID"/>
        </w:rPr>
      </w:pPr>
      <w:r w:rsidRPr="004F65C0">
        <w:rPr>
          <w:rFonts w:ascii="Maiandra GD" w:hAnsi="Maiandra GD"/>
          <w:sz w:val="32"/>
          <w:szCs w:val="32"/>
          <w:lang w:val="id-ID"/>
        </w:rPr>
        <w:t>Sapaan Pembuka oleh Sekretaris</w:t>
      </w:r>
    </w:p>
    <w:p w14:paraId="73A15A9A" w14:textId="77777777" w:rsidR="00F03EDF" w:rsidRPr="004F65C0" w:rsidRDefault="00F03EDF" w:rsidP="00F03EDF">
      <w:pPr>
        <w:jc w:val="both"/>
        <w:rPr>
          <w:rFonts w:ascii="Maiandra GD" w:hAnsi="Maiandra GD"/>
          <w:b/>
          <w:sz w:val="32"/>
          <w:szCs w:val="32"/>
          <w:u w:val="single"/>
          <w:lang w:val="id-ID" w:eastAsia="id-ID"/>
        </w:rPr>
      </w:pPr>
      <w:r w:rsidRPr="004F65C0">
        <w:rPr>
          <w:rFonts w:ascii="Maiandra GD" w:hAnsi="Maiandra GD"/>
          <w:b/>
          <w:sz w:val="32"/>
          <w:szCs w:val="32"/>
          <w:u w:val="single"/>
          <w:lang w:val="id-ID" w:eastAsia="id-ID"/>
        </w:rPr>
        <w:t>PANGGILAN BERIBADAH</w:t>
      </w:r>
    </w:p>
    <w:p w14:paraId="760BF2A2" w14:textId="341292C0" w:rsidR="00D91043" w:rsidRDefault="00F03EDF" w:rsidP="00C41886">
      <w:pPr>
        <w:pStyle w:val="NormalWeb"/>
        <w:ind w:left="1710" w:hanging="1710"/>
        <w:jc w:val="both"/>
        <w:rPr>
          <w:rFonts w:ascii="Maiandra GD" w:hAnsi="Maiandra GD"/>
          <w:b/>
          <w:sz w:val="32"/>
          <w:szCs w:val="32"/>
        </w:rPr>
      </w:pPr>
      <w:r w:rsidRPr="004F65C0">
        <w:rPr>
          <w:rFonts w:ascii="Maiandra GD" w:hAnsi="Maiandra GD"/>
          <w:sz w:val="32"/>
          <w:szCs w:val="32"/>
          <w:lang w:val="id-ID" w:eastAsia="id-ID"/>
        </w:rPr>
        <w:t xml:space="preserve">Penatua : </w:t>
      </w:r>
      <w:r w:rsidRPr="004F65C0">
        <w:rPr>
          <w:rFonts w:ascii="Maiandra GD" w:hAnsi="Maiandra GD"/>
          <w:i/>
          <w:iCs/>
          <w:sz w:val="32"/>
          <w:szCs w:val="32"/>
          <w:lang w:val="id-ID" w:eastAsia="id-ID"/>
        </w:rPr>
        <w:t>(Menyalakan</w:t>
      </w:r>
      <w:r w:rsidR="00C86E94" w:rsidRPr="004F65C0">
        <w:rPr>
          <w:rFonts w:ascii="Maiandra GD" w:hAnsi="Maiandra GD"/>
          <w:i/>
          <w:iCs/>
          <w:sz w:val="32"/>
          <w:szCs w:val="32"/>
          <w:lang w:eastAsia="id-ID"/>
        </w:rPr>
        <w:t xml:space="preserve"> </w:t>
      </w:r>
      <w:r w:rsidR="00C41886">
        <w:rPr>
          <w:rFonts w:ascii="Maiandra GD" w:hAnsi="Maiandra GD"/>
          <w:i/>
          <w:iCs/>
          <w:sz w:val="32"/>
          <w:szCs w:val="32"/>
          <w:lang w:eastAsia="id-ID"/>
        </w:rPr>
        <w:t>Lilin Paskah)</w:t>
      </w:r>
      <w:r w:rsidR="00C41886" w:rsidRPr="00C41886">
        <w:rPr>
          <w:rFonts w:ascii="Maiandra GD" w:hAnsi="Maiandra GD"/>
          <w:i/>
          <w:iCs/>
          <w:sz w:val="32"/>
          <w:szCs w:val="32"/>
          <w:lang w:val="id-ID" w:eastAsia="id-ID"/>
        </w:rPr>
        <w:t xml:space="preserve"> </w:t>
      </w:r>
      <w:r w:rsidR="00C41886" w:rsidRPr="00C41886">
        <w:rPr>
          <w:rFonts w:ascii="Maiandra GD" w:hAnsi="Maiandra GD"/>
          <w:iCs/>
          <w:sz w:val="32"/>
          <w:szCs w:val="32"/>
          <w:lang w:val="id-ID" w:eastAsia="id-ID"/>
        </w:rPr>
        <w:t>Jemaat Tuhan yang terkasih, maril</w:t>
      </w:r>
      <w:r w:rsidR="00C41886">
        <w:rPr>
          <w:rFonts w:ascii="Maiandra GD" w:hAnsi="Maiandra GD"/>
          <w:iCs/>
          <w:sz w:val="32"/>
          <w:szCs w:val="32"/>
          <w:lang w:val="id-ID" w:eastAsia="id-ID"/>
        </w:rPr>
        <w:t xml:space="preserve">ah kita beribadah kepada Allah </w:t>
      </w:r>
      <w:r w:rsidR="00C41886">
        <w:rPr>
          <w:rFonts w:ascii="Maiandra GD" w:hAnsi="Maiandra GD"/>
          <w:iCs/>
          <w:sz w:val="32"/>
          <w:szCs w:val="32"/>
          <w:lang w:eastAsia="id-ID"/>
        </w:rPr>
        <w:t xml:space="preserve"> </w:t>
      </w:r>
      <w:r w:rsidR="00C41886" w:rsidRPr="00C41886">
        <w:rPr>
          <w:rFonts w:ascii="Maiandra GD" w:hAnsi="Maiandra GD"/>
          <w:iCs/>
          <w:sz w:val="32"/>
          <w:szCs w:val="32"/>
          <w:lang w:val="id-ID" w:eastAsia="id-ID"/>
        </w:rPr>
        <w:t>yang telah membangkitkan Yesus Kristus dari antara or</w:t>
      </w:r>
      <w:r w:rsidR="00C41886">
        <w:rPr>
          <w:rFonts w:ascii="Maiandra GD" w:hAnsi="Maiandra GD"/>
          <w:iCs/>
          <w:sz w:val="32"/>
          <w:szCs w:val="32"/>
          <w:lang w:val="id-ID" w:eastAsia="id-ID"/>
        </w:rPr>
        <w:t xml:space="preserve">ang mati. Mari mengangkat hati </w:t>
      </w:r>
      <w:r w:rsidR="00C41886" w:rsidRPr="00C41886">
        <w:rPr>
          <w:rFonts w:ascii="Maiandra GD" w:hAnsi="Maiandra GD"/>
          <w:iCs/>
          <w:sz w:val="32"/>
          <w:szCs w:val="32"/>
          <w:lang w:val="id-ID" w:eastAsia="id-ID"/>
        </w:rPr>
        <w:t xml:space="preserve">kepada-Nya, sebab Ia telah melakukan perkara besar. </w:t>
      </w:r>
      <w:r w:rsidR="00C41886">
        <w:rPr>
          <w:rFonts w:ascii="Maiandra GD" w:hAnsi="Maiandra GD"/>
          <w:iCs/>
          <w:sz w:val="32"/>
          <w:szCs w:val="32"/>
          <w:lang w:val="id-ID" w:eastAsia="id-ID"/>
        </w:rPr>
        <w:t xml:space="preserve">Mari menyambut hari ini dengan </w:t>
      </w:r>
      <w:r w:rsidR="00C41886" w:rsidRPr="00C41886">
        <w:rPr>
          <w:rFonts w:ascii="Maiandra GD" w:hAnsi="Maiandra GD"/>
          <w:iCs/>
          <w:sz w:val="32"/>
          <w:szCs w:val="32"/>
          <w:lang w:val="id-ID" w:eastAsia="id-ID"/>
        </w:rPr>
        <w:t>sukacita, sebab inilah hari kemenangan Tuhan. Mari</w:t>
      </w:r>
      <w:r w:rsidR="00C41886">
        <w:rPr>
          <w:rFonts w:ascii="Maiandra GD" w:hAnsi="Maiandra GD"/>
          <w:iCs/>
          <w:sz w:val="32"/>
          <w:szCs w:val="32"/>
          <w:lang w:val="id-ID" w:eastAsia="id-ID"/>
        </w:rPr>
        <w:t xml:space="preserve"> memuliakan Dia dengan segenap </w:t>
      </w:r>
      <w:r w:rsidR="00C41886">
        <w:rPr>
          <w:rFonts w:ascii="Maiandra GD" w:hAnsi="Maiandra GD"/>
          <w:iCs/>
          <w:sz w:val="32"/>
          <w:szCs w:val="32"/>
          <w:lang w:eastAsia="id-ID"/>
        </w:rPr>
        <w:t xml:space="preserve"> </w:t>
      </w:r>
      <w:r w:rsidR="00C41886" w:rsidRPr="00C41886">
        <w:rPr>
          <w:rFonts w:ascii="Maiandra GD" w:hAnsi="Maiandra GD"/>
          <w:iCs/>
          <w:sz w:val="32"/>
          <w:szCs w:val="32"/>
          <w:lang w:val="id-ID" w:eastAsia="id-ID"/>
        </w:rPr>
        <w:t>hidup, sebab kebangkitan Kristus adalah pengharapan baru bagi dunia.</w:t>
      </w:r>
      <w:r w:rsidR="00C41886" w:rsidRPr="00C41886">
        <w:rPr>
          <w:rFonts w:ascii="Maiandra GD" w:hAnsi="Maiandra GD"/>
          <w:i/>
          <w:iCs/>
          <w:sz w:val="32"/>
          <w:szCs w:val="32"/>
          <w:lang w:val="id-ID" w:eastAsia="id-ID"/>
        </w:rPr>
        <w:t xml:space="preserve"> </w:t>
      </w:r>
      <w:r w:rsidR="00C86E94" w:rsidRPr="004F65C0">
        <w:rPr>
          <w:rFonts w:ascii="Maiandra GD" w:hAnsi="Maiandra GD"/>
          <w:sz w:val="32"/>
          <w:szCs w:val="32"/>
          <w:lang w:val="id-ID"/>
        </w:rPr>
        <w:t xml:space="preserve"> </w:t>
      </w:r>
    </w:p>
    <w:p w14:paraId="40CA1F62" w14:textId="2B33D25A" w:rsidR="00C41886" w:rsidRPr="00C41886" w:rsidRDefault="00C41886" w:rsidP="00C41886">
      <w:pPr>
        <w:pStyle w:val="NormalWeb"/>
        <w:ind w:left="1710" w:hanging="1710"/>
        <w:jc w:val="both"/>
        <w:rPr>
          <w:rFonts w:ascii="Maiandra GD" w:hAnsi="Maiandra GD"/>
          <w:iCs/>
          <w:sz w:val="32"/>
          <w:szCs w:val="32"/>
          <w:lang w:eastAsia="id-ID"/>
        </w:rPr>
      </w:pPr>
      <w:r w:rsidRPr="00C41886">
        <w:rPr>
          <w:rFonts w:ascii="Maiandra GD" w:hAnsi="Maiandra GD"/>
          <w:iCs/>
          <w:sz w:val="32"/>
          <w:szCs w:val="32"/>
          <w:lang w:eastAsia="id-ID"/>
        </w:rPr>
        <w:t xml:space="preserve">Jemaat : </w:t>
      </w:r>
      <w:r>
        <w:rPr>
          <w:rFonts w:ascii="Maiandra GD" w:hAnsi="Maiandra GD"/>
          <w:iCs/>
          <w:sz w:val="32"/>
          <w:szCs w:val="32"/>
          <w:lang w:eastAsia="id-ID"/>
        </w:rPr>
        <w:tab/>
      </w:r>
      <w:r w:rsidRPr="00C41886">
        <w:rPr>
          <w:rFonts w:ascii="Maiandra GD" w:hAnsi="Maiandra GD"/>
          <w:iCs/>
          <w:sz w:val="32"/>
          <w:szCs w:val="32"/>
          <w:lang w:eastAsia="id-ID"/>
        </w:rPr>
        <w:t xml:space="preserve">Haleluya! Kristus telah bangkit! </w:t>
      </w:r>
    </w:p>
    <w:p w14:paraId="2522D4D6" w14:textId="7E199883" w:rsidR="00C41886" w:rsidRPr="00C41886" w:rsidRDefault="00C41886" w:rsidP="00C41886">
      <w:pPr>
        <w:pStyle w:val="NormalWeb"/>
        <w:ind w:left="1710" w:hanging="1710"/>
        <w:jc w:val="both"/>
        <w:rPr>
          <w:rFonts w:ascii="Maiandra GD" w:hAnsi="Maiandra GD"/>
          <w:iCs/>
          <w:sz w:val="32"/>
          <w:szCs w:val="32"/>
          <w:lang w:eastAsia="id-ID"/>
        </w:rPr>
      </w:pPr>
      <w:r w:rsidRPr="00C41886">
        <w:rPr>
          <w:rFonts w:ascii="Maiandra GD" w:hAnsi="Maiandra GD"/>
          <w:iCs/>
          <w:sz w:val="32"/>
          <w:szCs w:val="32"/>
          <w:lang w:eastAsia="id-ID"/>
        </w:rPr>
        <w:t xml:space="preserve">Penatua :  </w:t>
      </w:r>
      <w:r>
        <w:rPr>
          <w:rFonts w:ascii="Maiandra GD" w:hAnsi="Maiandra GD"/>
          <w:iCs/>
          <w:sz w:val="32"/>
          <w:szCs w:val="32"/>
          <w:lang w:eastAsia="id-ID"/>
        </w:rPr>
        <w:t xml:space="preserve">  </w:t>
      </w:r>
      <w:r w:rsidRPr="00C41886">
        <w:rPr>
          <w:rFonts w:ascii="Maiandra GD" w:hAnsi="Maiandra GD"/>
          <w:iCs/>
          <w:sz w:val="32"/>
          <w:szCs w:val="32"/>
          <w:lang w:eastAsia="id-ID"/>
        </w:rPr>
        <w:t xml:space="preserve">Marilah berdiri dan bersukacita di hadapan Tuhan. </w:t>
      </w:r>
    </w:p>
    <w:p w14:paraId="47948D1E" w14:textId="3B24D614" w:rsidR="00C41886" w:rsidRPr="00C41886" w:rsidRDefault="00C41886" w:rsidP="00C41886">
      <w:pPr>
        <w:pStyle w:val="NormalWeb"/>
        <w:ind w:left="1710" w:hanging="180"/>
        <w:jc w:val="both"/>
        <w:rPr>
          <w:rFonts w:ascii="Maiandra GD" w:hAnsi="Maiandra GD"/>
          <w:b/>
          <w:iCs/>
          <w:sz w:val="32"/>
          <w:szCs w:val="32"/>
          <w:lang w:eastAsia="id-ID"/>
        </w:rPr>
      </w:pPr>
      <w:r>
        <w:rPr>
          <w:rFonts w:ascii="Maiandra GD" w:hAnsi="Maiandra GD"/>
          <w:iCs/>
          <w:sz w:val="32"/>
          <w:szCs w:val="32"/>
          <w:lang w:eastAsia="id-ID"/>
        </w:rPr>
        <w:t xml:space="preserve">  Kita menyanyi  </w:t>
      </w:r>
      <w:r w:rsidRPr="00C41886">
        <w:rPr>
          <w:rFonts w:ascii="Maiandra GD" w:hAnsi="Maiandra GD"/>
          <w:b/>
          <w:iCs/>
          <w:sz w:val="32"/>
          <w:szCs w:val="32"/>
          <w:lang w:eastAsia="id-ID"/>
        </w:rPr>
        <w:t>KJ.188:1&amp;</w:t>
      </w:r>
      <w:r w:rsidRPr="00C41886">
        <w:rPr>
          <w:rFonts w:ascii="Maiandra GD" w:hAnsi="Maiandra GD"/>
          <w:b/>
          <w:iCs/>
          <w:sz w:val="32"/>
          <w:szCs w:val="32"/>
          <w:lang w:eastAsia="id-ID"/>
        </w:rPr>
        <w:t>2 “Kristus Bangkit, soraklah”</w:t>
      </w:r>
    </w:p>
    <w:p w14:paraId="01CB6ABF" w14:textId="77777777" w:rsidR="00C41886" w:rsidRPr="00C41886" w:rsidRDefault="00F03EDF" w:rsidP="00C41886">
      <w:pPr>
        <w:pStyle w:val="NormalWeb"/>
        <w:jc w:val="both"/>
        <w:rPr>
          <w:rFonts w:ascii="Maiandra GD" w:hAnsi="Maiandra GD"/>
          <w:b/>
          <w:iCs/>
          <w:sz w:val="32"/>
          <w:szCs w:val="32"/>
          <w:lang w:eastAsia="id-ID"/>
        </w:rPr>
      </w:pPr>
      <w:r w:rsidRPr="004F65C0">
        <w:rPr>
          <w:rFonts w:ascii="Maiandra GD" w:hAnsi="Maiandra GD"/>
          <w:color w:val="000000"/>
          <w:sz w:val="32"/>
          <w:szCs w:val="32"/>
          <w:lang w:val="id-ID"/>
        </w:rPr>
        <w:t>Jemaat</w:t>
      </w:r>
      <w:r w:rsidRPr="004F65C0">
        <w:rPr>
          <w:rFonts w:ascii="Maiandra GD" w:hAnsi="Maiandra GD"/>
          <w:b/>
          <w:bCs/>
          <w:color w:val="000000"/>
          <w:sz w:val="32"/>
          <w:szCs w:val="32"/>
          <w:lang w:val="id-ID"/>
        </w:rPr>
        <w:t xml:space="preserve">: </w:t>
      </w:r>
      <w:r w:rsidR="00C41886" w:rsidRPr="00C41886">
        <w:rPr>
          <w:rFonts w:ascii="Maiandra GD" w:hAnsi="Maiandra GD"/>
          <w:b/>
          <w:iCs/>
          <w:sz w:val="32"/>
          <w:szCs w:val="32"/>
          <w:lang w:eastAsia="id-ID"/>
        </w:rPr>
        <w:t>KJ.188:1&amp;2 “Kristus Bangkit, soraklah”</w:t>
      </w:r>
    </w:p>
    <w:p w14:paraId="20E54D73" w14:textId="7893D73E" w:rsidR="00C41886" w:rsidRPr="00C41886" w:rsidRDefault="00C41886" w:rsidP="00C41886">
      <w:pPr>
        <w:ind w:left="1530" w:right="-1" w:hanging="540"/>
        <w:jc w:val="both"/>
        <w:rPr>
          <w:rFonts w:ascii="Maiandra GD" w:hAnsi="Maiandra GD"/>
          <w:sz w:val="32"/>
          <w:szCs w:val="32"/>
          <w:lang w:val="id-ID"/>
        </w:rPr>
      </w:pPr>
      <w:r w:rsidRPr="00C41886">
        <w:rPr>
          <w:rFonts w:ascii="Maiandra GD" w:hAnsi="Maiandra GD"/>
          <w:sz w:val="32"/>
          <w:szCs w:val="32"/>
          <w:lang w:val="id-ID"/>
        </w:rPr>
        <w:t>1. Kristus bangkit! Soraklah: Haleluya!</w:t>
      </w:r>
      <w:r>
        <w:rPr>
          <w:rFonts w:ascii="Maiandra GD" w:hAnsi="Maiandra GD"/>
          <w:sz w:val="32"/>
          <w:szCs w:val="32"/>
        </w:rPr>
        <w:t xml:space="preserve"> </w:t>
      </w:r>
      <w:r w:rsidRPr="00C41886">
        <w:rPr>
          <w:rFonts w:ascii="Maiandra GD" w:hAnsi="Maiandra GD"/>
          <w:sz w:val="32"/>
          <w:szCs w:val="32"/>
          <w:lang w:val="id-ID"/>
        </w:rPr>
        <w:t>Bumi, sorga bergema: Haleluya!</w:t>
      </w:r>
      <w:r>
        <w:rPr>
          <w:rFonts w:ascii="Maiandra GD" w:hAnsi="Maiandra GD"/>
          <w:sz w:val="32"/>
          <w:szCs w:val="32"/>
        </w:rPr>
        <w:t xml:space="preserve"> </w:t>
      </w:r>
      <w:r>
        <w:rPr>
          <w:rFonts w:ascii="Maiandra GD" w:hAnsi="Maiandra GD"/>
          <w:sz w:val="32"/>
          <w:szCs w:val="32"/>
          <w:lang w:val="id-ID"/>
        </w:rPr>
        <w:t>Berbalasan bersyukur: Haleluya!</w:t>
      </w:r>
      <w:r>
        <w:rPr>
          <w:rFonts w:ascii="Maiandra GD" w:hAnsi="Maiandra GD"/>
          <w:sz w:val="32"/>
          <w:szCs w:val="32"/>
        </w:rPr>
        <w:t xml:space="preserve"> </w:t>
      </w:r>
      <w:r w:rsidRPr="00C41886">
        <w:rPr>
          <w:rFonts w:ascii="Maiandra GD" w:hAnsi="Maiandra GD"/>
          <w:sz w:val="32"/>
          <w:szCs w:val="32"/>
          <w:lang w:val="id-ID"/>
        </w:rPr>
        <w:t>Muliakan Tuhanmu! Haleluya!</w:t>
      </w:r>
    </w:p>
    <w:p w14:paraId="0E1F592D" w14:textId="7182AD27" w:rsidR="00C41886" w:rsidRPr="00C12593" w:rsidRDefault="00C41886" w:rsidP="00C41886">
      <w:pPr>
        <w:ind w:left="1418" w:right="-1" w:hanging="428"/>
        <w:jc w:val="both"/>
        <w:rPr>
          <w:rFonts w:ascii="Maiandra GD" w:hAnsi="Maiandra GD"/>
          <w:sz w:val="32"/>
          <w:szCs w:val="32"/>
        </w:rPr>
      </w:pPr>
      <w:r w:rsidRPr="00C41886">
        <w:rPr>
          <w:rFonts w:ascii="Maiandra GD" w:hAnsi="Maiandra GD"/>
          <w:sz w:val="32"/>
          <w:szCs w:val="32"/>
          <w:lang w:val="id-ID"/>
        </w:rPr>
        <w:t>2. Karya kasihNya genap,</w:t>
      </w:r>
      <w:r w:rsidR="00C12593" w:rsidRPr="00C12593">
        <w:rPr>
          <w:rFonts w:ascii="Maiandra GD" w:hAnsi="Maiandra GD"/>
          <w:sz w:val="32"/>
          <w:szCs w:val="32"/>
          <w:lang w:val="id-ID"/>
        </w:rPr>
        <w:t xml:space="preserve"> </w:t>
      </w:r>
      <w:r w:rsidR="00C12593" w:rsidRPr="00C41886">
        <w:rPr>
          <w:rFonts w:ascii="Maiandra GD" w:hAnsi="Maiandra GD"/>
          <w:sz w:val="32"/>
          <w:szCs w:val="32"/>
          <w:lang w:val="id-ID"/>
        </w:rPr>
        <w:t>Haleluya!</w:t>
      </w:r>
      <w:r w:rsidR="00C12593">
        <w:rPr>
          <w:rFonts w:ascii="Maiandra GD" w:hAnsi="Maiandra GD"/>
          <w:sz w:val="32"/>
          <w:szCs w:val="32"/>
          <w:lang w:val="id-ID"/>
        </w:rPr>
        <w:t xml:space="preserve"> </w:t>
      </w:r>
      <w:r w:rsidR="00C12593">
        <w:rPr>
          <w:rFonts w:ascii="Maiandra GD" w:hAnsi="Maiandra GD"/>
          <w:sz w:val="32"/>
          <w:szCs w:val="32"/>
        </w:rPr>
        <w:t>K</w:t>
      </w:r>
      <w:r w:rsidRPr="00C41886">
        <w:rPr>
          <w:rFonts w:ascii="Maiandra GD" w:hAnsi="Maiandra GD"/>
          <w:sz w:val="32"/>
          <w:szCs w:val="32"/>
          <w:lang w:val="id-ID"/>
        </w:rPr>
        <w:t>emenanganNya tetap</w:t>
      </w:r>
      <w:r w:rsidR="00C12593">
        <w:rPr>
          <w:rFonts w:ascii="Maiandra GD" w:hAnsi="Maiandra GD"/>
          <w:sz w:val="32"/>
          <w:szCs w:val="32"/>
        </w:rPr>
        <w:t>,</w:t>
      </w:r>
      <w:r w:rsidR="00C12593" w:rsidRPr="00C12593">
        <w:rPr>
          <w:rFonts w:ascii="Maiandra GD" w:hAnsi="Maiandra GD"/>
          <w:sz w:val="32"/>
          <w:szCs w:val="32"/>
          <w:lang w:val="id-ID"/>
        </w:rPr>
        <w:t xml:space="preserve"> </w:t>
      </w:r>
      <w:r w:rsidR="00C12593" w:rsidRPr="00C41886">
        <w:rPr>
          <w:rFonts w:ascii="Maiandra GD" w:hAnsi="Maiandra GD"/>
          <w:sz w:val="32"/>
          <w:szCs w:val="32"/>
          <w:lang w:val="id-ID"/>
        </w:rPr>
        <w:t>Haleluya!</w:t>
      </w:r>
      <w:r>
        <w:rPr>
          <w:rFonts w:ascii="Maiandra GD" w:hAnsi="Maiandra GD"/>
          <w:sz w:val="32"/>
          <w:szCs w:val="32"/>
        </w:rPr>
        <w:t xml:space="preserve"> </w:t>
      </w:r>
      <w:r w:rsidRPr="00C41886">
        <w:rPr>
          <w:rFonts w:ascii="Maiandra GD" w:hAnsi="Maiandra GD"/>
          <w:sz w:val="32"/>
          <w:szCs w:val="32"/>
          <w:lang w:val="id-ID"/>
        </w:rPr>
        <w:t>Surya s'lamat jadi t'rang</w:t>
      </w:r>
      <w:r w:rsidR="00C12593">
        <w:rPr>
          <w:rFonts w:ascii="Maiandra GD" w:hAnsi="Maiandra GD"/>
          <w:sz w:val="32"/>
          <w:szCs w:val="32"/>
        </w:rPr>
        <w:t xml:space="preserve"> </w:t>
      </w:r>
      <w:r w:rsidR="00C12593" w:rsidRPr="00C41886">
        <w:rPr>
          <w:rFonts w:ascii="Maiandra GD" w:hAnsi="Maiandra GD"/>
          <w:sz w:val="32"/>
          <w:szCs w:val="32"/>
          <w:lang w:val="id-ID"/>
        </w:rPr>
        <w:t>Haleluya!</w:t>
      </w:r>
      <w:r w:rsidR="00C12593">
        <w:rPr>
          <w:rFonts w:ascii="Maiandra GD" w:hAnsi="Maiandra GD"/>
          <w:sz w:val="32"/>
          <w:szCs w:val="32"/>
          <w:lang w:val="id-ID"/>
        </w:rPr>
        <w:t xml:space="preserve"> takkan lagi terbenam</w:t>
      </w:r>
      <w:r w:rsidR="00C12593">
        <w:rPr>
          <w:rFonts w:ascii="Maiandra GD" w:hAnsi="Maiandra GD"/>
          <w:sz w:val="32"/>
          <w:szCs w:val="32"/>
        </w:rPr>
        <w:t xml:space="preserve">, </w:t>
      </w:r>
      <w:r w:rsidR="00C12593" w:rsidRPr="00C41886">
        <w:rPr>
          <w:rFonts w:ascii="Maiandra GD" w:hAnsi="Maiandra GD"/>
          <w:sz w:val="32"/>
          <w:szCs w:val="32"/>
          <w:lang w:val="id-ID"/>
        </w:rPr>
        <w:t>Haleluya!</w:t>
      </w:r>
    </w:p>
    <w:p w14:paraId="3A8EEDEE" w14:textId="77777777" w:rsidR="00F03EDF" w:rsidRPr="004F65C0" w:rsidRDefault="00F03EDF" w:rsidP="00F03EDF">
      <w:pPr>
        <w:ind w:left="1418" w:right="-1" w:hanging="1418"/>
        <w:jc w:val="both"/>
        <w:rPr>
          <w:rFonts w:ascii="Maiandra GD" w:hAnsi="Maiandra GD"/>
          <w:color w:val="000000"/>
          <w:sz w:val="32"/>
          <w:szCs w:val="32"/>
          <w:u w:val="single"/>
          <w:lang w:val="id-ID"/>
        </w:rPr>
      </w:pPr>
      <w:r w:rsidRPr="004F65C0">
        <w:rPr>
          <w:rFonts w:ascii="Maiandra GD" w:hAnsi="Maiandra GD"/>
          <w:b/>
          <w:bCs/>
          <w:color w:val="000000"/>
          <w:sz w:val="32"/>
          <w:szCs w:val="32"/>
          <w:u w:val="single"/>
          <w:lang w:val="id-ID"/>
        </w:rPr>
        <w:t>VOTUM</w:t>
      </w:r>
      <w:r w:rsidRPr="004F65C0">
        <w:rPr>
          <w:rFonts w:ascii="Maiandra GD" w:hAnsi="Maiandra GD"/>
          <w:color w:val="000000"/>
          <w:sz w:val="32"/>
          <w:szCs w:val="32"/>
          <w:u w:val="single"/>
          <w:lang w:val="id-ID"/>
        </w:rPr>
        <w:t xml:space="preserve"> </w:t>
      </w:r>
      <w:r w:rsidRPr="004F65C0">
        <w:rPr>
          <w:rFonts w:ascii="Maiandra GD" w:hAnsi="Maiandra GD"/>
          <w:b/>
          <w:bCs/>
          <w:color w:val="000000"/>
          <w:sz w:val="32"/>
          <w:szCs w:val="32"/>
          <w:u w:val="single"/>
          <w:lang w:val="id-ID"/>
        </w:rPr>
        <w:t>&amp; SALAM</w:t>
      </w:r>
    </w:p>
    <w:p w14:paraId="7EC9C3F0" w14:textId="0DE37719" w:rsidR="00F03EDF" w:rsidRPr="004F65C0" w:rsidRDefault="00F03EDF" w:rsidP="00C86E94">
      <w:pPr>
        <w:tabs>
          <w:tab w:val="left" w:pos="1418"/>
          <w:tab w:val="left" w:pos="3522"/>
        </w:tabs>
        <w:ind w:left="1418" w:right="-1" w:hanging="1418"/>
        <w:jc w:val="both"/>
        <w:rPr>
          <w:rFonts w:ascii="Maiandra GD" w:hAnsi="Maiandra GD"/>
          <w:color w:val="000000"/>
          <w:sz w:val="32"/>
          <w:szCs w:val="32"/>
          <w:lang w:val="id-ID"/>
        </w:rPr>
      </w:pPr>
      <w:r w:rsidRPr="004F65C0">
        <w:rPr>
          <w:rFonts w:ascii="Maiandra GD" w:hAnsi="Maiandra GD"/>
          <w:color w:val="000000"/>
          <w:sz w:val="32"/>
          <w:szCs w:val="32"/>
          <w:lang w:val="id-ID"/>
        </w:rPr>
        <w:t>Pelayan :</w:t>
      </w:r>
      <w:r w:rsidR="00BC47EB" w:rsidRPr="004F65C0">
        <w:rPr>
          <w:sz w:val="32"/>
          <w:szCs w:val="32"/>
          <w:lang w:val="id-ID"/>
        </w:rPr>
        <w:t xml:space="preserve"> </w:t>
      </w:r>
      <w:r w:rsidR="00C86E94" w:rsidRPr="004F65C0">
        <w:rPr>
          <w:rFonts w:ascii="Maiandra GD" w:hAnsi="Maiandra GD"/>
          <w:color w:val="000000"/>
          <w:sz w:val="32"/>
          <w:szCs w:val="32"/>
          <w:lang w:val="id-ID"/>
        </w:rPr>
        <w:t xml:space="preserve">Pertolongan kita adalah di dalam nama Tuhan yang menciptakan langit dan bumi, yang memelihara kesetiaan-Nya sampai selama-lamanya, dan tidak meninggalkan perbuatan </w:t>
      </w:r>
      <w:r w:rsidR="00C86E94" w:rsidRPr="004F65C0">
        <w:rPr>
          <w:rFonts w:ascii="Maiandra GD" w:hAnsi="Maiandra GD"/>
          <w:color w:val="000000"/>
          <w:sz w:val="32"/>
          <w:szCs w:val="32"/>
        </w:rPr>
        <w:t xml:space="preserve"> </w:t>
      </w:r>
      <w:r w:rsidR="00C86E94" w:rsidRPr="004F65C0">
        <w:rPr>
          <w:rFonts w:ascii="Maiandra GD" w:hAnsi="Maiandra GD"/>
          <w:color w:val="000000"/>
          <w:sz w:val="32"/>
          <w:szCs w:val="32"/>
          <w:lang w:val="id-ID"/>
        </w:rPr>
        <w:t xml:space="preserve">tangan-Nya </w:t>
      </w:r>
      <w:r w:rsidR="00C86E94" w:rsidRPr="004F65C0">
        <w:rPr>
          <w:rFonts w:ascii="Maiandra GD" w:hAnsi="Maiandra GD"/>
          <w:color w:val="000000"/>
          <w:sz w:val="32"/>
          <w:szCs w:val="32"/>
        </w:rPr>
        <w:t xml:space="preserve">Tuhan menyertai </w:t>
      </w:r>
      <w:r w:rsidR="00BC47EB" w:rsidRPr="004F65C0">
        <w:rPr>
          <w:rFonts w:ascii="Maiandra GD" w:hAnsi="Maiandra GD"/>
          <w:color w:val="000000"/>
          <w:sz w:val="32"/>
          <w:szCs w:val="32"/>
          <w:lang w:val="id-ID"/>
        </w:rPr>
        <w:t xml:space="preserve"> saudara</w:t>
      </w:r>
      <w:r w:rsidR="00C86E94" w:rsidRPr="004F65C0">
        <w:rPr>
          <w:rFonts w:ascii="Maiandra GD" w:hAnsi="Maiandra GD"/>
          <w:color w:val="000000"/>
          <w:sz w:val="32"/>
          <w:szCs w:val="32"/>
        </w:rPr>
        <w:t>-saudariku</w:t>
      </w:r>
      <w:r w:rsidR="00BC47EB" w:rsidRPr="004F65C0">
        <w:rPr>
          <w:rFonts w:ascii="Maiandra GD" w:hAnsi="Maiandra GD"/>
          <w:color w:val="000000"/>
          <w:sz w:val="32"/>
          <w:szCs w:val="32"/>
          <w:lang w:val="id-ID"/>
        </w:rPr>
        <w:t xml:space="preserve"> sekalian</w:t>
      </w:r>
    </w:p>
    <w:p w14:paraId="1D6ECDCB" w14:textId="34BA65AF" w:rsidR="00F03EDF" w:rsidRPr="004F65C0" w:rsidRDefault="00F03EDF" w:rsidP="00F03EDF">
      <w:pPr>
        <w:tabs>
          <w:tab w:val="left" w:pos="1418"/>
          <w:tab w:val="left" w:pos="3522"/>
        </w:tabs>
        <w:ind w:left="1418" w:right="-1" w:hanging="1418"/>
        <w:jc w:val="both"/>
        <w:rPr>
          <w:rFonts w:ascii="Maiandra GD" w:hAnsi="Maiandra GD"/>
          <w:i/>
          <w:sz w:val="32"/>
          <w:szCs w:val="32"/>
          <w:lang w:val="id-ID"/>
        </w:rPr>
      </w:pPr>
      <w:r w:rsidRPr="004F65C0">
        <w:rPr>
          <w:rFonts w:ascii="Maiandra GD" w:hAnsi="Maiandra GD"/>
          <w:color w:val="000000"/>
          <w:sz w:val="32"/>
          <w:szCs w:val="32"/>
          <w:lang w:val="id-ID"/>
        </w:rPr>
        <w:t xml:space="preserve">Jemaat : </w:t>
      </w:r>
      <w:r w:rsidR="00BC47EB" w:rsidRPr="004F65C0">
        <w:rPr>
          <w:rFonts w:ascii="Maiandra GD" w:hAnsi="Maiandra GD"/>
          <w:color w:val="000000"/>
          <w:sz w:val="32"/>
          <w:szCs w:val="32"/>
          <w:lang w:val="id-ID"/>
        </w:rPr>
        <w:t xml:space="preserve"> </w:t>
      </w:r>
      <w:r w:rsidRPr="004F65C0">
        <w:rPr>
          <w:rFonts w:ascii="Maiandra GD" w:hAnsi="Maiandra GD"/>
          <w:color w:val="000000"/>
          <w:sz w:val="32"/>
          <w:szCs w:val="32"/>
          <w:lang w:val="id-ID"/>
        </w:rPr>
        <w:t>dan menyertaimu juga.</w:t>
      </w:r>
      <w:r w:rsidR="00BC47EB" w:rsidRPr="004F65C0">
        <w:rPr>
          <w:rFonts w:ascii="Maiandra GD" w:hAnsi="Maiandra GD"/>
          <w:sz w:val="32"/>
          <w:szCs w:val="32"/>
          <w:lang w:val="id-ID"/>
        </w:rPr>
        <w:tab/>
        <w:t xml:space="preserve">  </w:t>
      </w:r>
      <w:r w:rsidR="00BC47EB" w:rsidRPr="004F65C0">
        <w:rPr>
          <w:rFonts w:ascii="Maiandra GD" w:hAnsi="Maiandra GD"/>
          <w:sz w:val="32"/>
          <w:szCs w:val="32"/>
          <w:lang w:val="id-ID"/>
        </w:rPr>
        <w:tab/>
        <w:t xml:space="preserve"> </w:t>
      </w:r>
      <w:r w:rsidR="00DF42B7" w:rsidRPr="004F65C0">
        <w:rPr>
          <w:rFonts w:ascii="Maiandra GD" w:hAnsi="Maiandra GD"/>
          <w:sz w:val="32"/>
          <w:szCs w:val="32"/>
          <w:lang w:val="id-ID"/>
        </w:rPr>
        <w:tab/>
        <w:t xml:space="preserve"> </w:t>
      </w:r>
      <w:r w:rsidRPr="004F65C0">
        <w:rPr>
          <w:rFonts w:ascii="Maiandra GD" w:hAnsi="Maiandra GD"/>
          <w:i/>
          <w:sz w:val="32"/>
          <w:szCs w:val="32"/>
          <w:lang w:val="id-ID"/>
        </w:rPr>
        <w:tab/>
      </w:r>
      <w:r w:rsidR="00C561A6" w:rsidRPr="004F65C0">
        <w:rPr>
          <w:rFonts w:ascii="Maiandra GD" w:hAnsi="Maiandra GD"/>
          <w:b/>
          <w:sz w:val="32"/>
          <w:szCs w:val="32"/>
          <w:lang w:val="id-ID"/>
        </w:rPr>
        <w:t>(DUDUK)</w:t>
      </w:r>
    </w:p>
    <w:p w14:paraId="52982DF3" w14:textId="77777777" w:rsidR="00BF4D51" w:rsidRPr="004F65C0" w:rsidRDefault="00BF4D51" w:rsidP="00F03EDF">
      <w:pPr>
        <w:jc w:val="both"/>
        <w:rPr>
          <w:rFonts w:ascii="Maiandra GD" w:hAnsi="Maiandra GD"/>
          <w:b/>
          <w:sz w:val="32"/>
          <w:szCs w:val="32"/>
          <w:u w:val="single"/>
        </w:rPr>
      </w:pPr>
    </w:p>
    <w:p w14:paraId="3E9FFE23" w14:textId="77777777" w:rsidR="00F03EDF" w:rsidRPr="004F65C0" w:rsidRDefault="00F03EDF" w:rsidP="00F03EDF">
      <w:pPr>
        <w:jc w:val="both"/>
        <w:rPr>
          <w:rFonts w:ascii="Maiandra GD" w:hAnsi="Maiandra GD"/>
          <w:b/>
          <w:sz w:val="32"/>
          <w:szCs w:val="32"/>
          <w:u w:val="single"/>
          <w:lang w:val="id-ID"/>
        </w:rPr>
      </w:pPr>
      <w:r w:rsidRPr="004F65C0">
        <w:rPr>
          <w:rFonts w:ascii="Maiandra GD" w:hAnsi="Maiandra GD"/>
          <w:b/>
          <w:sz w:val="32"/>
          <w:szCs w:val="32"/>
          <w:u w:val="single"/>
          <w:lang w:val="id-ID"/>
        </w:rPr>
        <w:t>NAS PEMBIMBING</w:t>
      </w:r>
    </w:p>
    <w:p w14:paraId="0309AF65" w14:textId="77777777" w:rsidR="00C12593" w:rsidRDefault="00F03EDF" w:rsidP="00C12593">
      <w:pPr>
        <w:pStyle w:val="BodyText"/>
        <w:ind w:left="1530" w:hanging="1530"/>
        <w:jc w:val="both"/>
        <w:rPr>
          <w:rFonts w:ascii="Maiandra GD" w:hAnsi="Maiandra GD"/>
          <w:color w:val="000000"/>
          <w:sz w:val="32"/>
          <w:szCs w:val="32"/>
        </w:rPr>
      </w:pPr>
      <w:r w:rsidRPr="004F65C0">
        <w:rPr>
          <w:rFonts w:ascii="Maiandra GD" w:hAnsi="Maiandra GD"/>
          <w:sz w:val="32"/>
          <w:szCs w:val="32"/>
          <w:lang w:val="id-ID"/>
        </w:rPr>
        <w:t>Pelayan : </w:t>
      </w:r>
      <w:r w:rsidR="00C12593" w:rsidRPr="00C12593">
        <w:rPr>
          <w:rFonts w:ascii="Maiandra GD" w:hAnsi="Maiandra GD"/>
          <w:color w:val="000000"/>
          <w:sz w:val="32"/>
          <w:szCs w:val="32"/>
        </w:rPr>
        <w:t xml:space="preserve">Dengarlah Firman Tuhan dari </w:t>
      </w:r>
      <w:r w:rsidR="00C12593" w:rsidRPr="00C12593">
        <w:rPr>
          <w:rFonts w:ascii="Maiandra GD" w:hAnsi="Maiandra GD"/>
          <w:b/>
          <w:color w:val="000000"/>
          <w:sz w:val="32"/>
          <w:szCs w:val="32"/>
        </w:rPr>
        <w:t>1 Petrus 1:3</w:t>
      </w:r>
      <w:r w:rsidR="00C12593" w:rsidRPr="00C12593">
        <w:rPr>
          <w:rFonts w:ascii="Maiandra GD" w:hAnsi="Maiandra GD"/>
          <w:color w:val="000000"/>
          <w:sz w:val="32"/>
          <w:szCs w:val="32"/>
        </w:rPr>
        <w:t xml:space="preserve">: </w:t>
      </w:r>
      <w:r w:rsidR="00C12593" w:rsidRPr="00C12593">
        <w:rPr>
          <w:rFonts w:ascii="Maiandra GD" w:hAnsi="Maiandra GD"/>
          <w:i/>
          <w:color w:val="000000"/>
          <w:sz w:val="32"/>
          <w:szCs w:val="32"/>
        </w:rPr>
        <w:t>“Terpujilah A</w:t>
      </w:r>
      <w:r w:rsidR="00C12593" w:rsidRPr="00C12593">
        <w:rPr>
          <w:rFonts w:ascii="Maiandra GD" w:hAnsi="Maiandra GD"/>
          <w:i/>
          <w:color w:val="000000"/>
          <w:sz w:val="32"/>
          <w:szCs w:val="32"/>
        </w:rPr>
        <w:t xml:space="preserve">llah dan Bapa Tuhan kita Yesus  </w:t>
      </w:r>
      <w:r w:rsidR="00C12593" w:rsidRPr="00C12593">
        <w:rPr>
          <w:rFonts w:ascii="Maiandra GD" w:hAnsi="Maiandra GD"/>
          <w:i/>
          <w:color w:val="000000"/>
          <w:sz w:val="32"/>
          <w:szCs w:val="32"/>
        </w:rPr>
        <w:t>Kristus, yang karena rahmat-Nya yang besar tela</w:t>
      </w:r>
      <w:r w:rsidR="00C12593" w:rsidRPr="00C12593">
        <w:rPr>
          <w:rFonts w:ascii="Maiandra GD" w:hAnsi="Maiandra GD"/>
          <w:i/>
          <w:color w:val="000000"/>
          <w:sz w:val="32"/>
          <w:szCs w:val="32"/>
        </w:rPr>
        <w:t xml:space="preserve">h melahirkan kita kembali oleh </w:t>
      </w:r>
      <w:r w:rsidR="00C12593" w:rsidRPr="00C12593">
        <w:rPr>
          <w:rFonts w:ascii="Maiandra GD" w:hAnsi="Maiandra GD"/>
          <w:i/>
          <w:color w:val="000000"/>
          <w:sz w:val="32"/>
          <w:szCs w:val="32"/>
        </w:rPr>
        <w:t xml:space="preserve">kebangkitan Yesus Kristus dari antara orang mati, kepada suatu hidup yang penuh pengharapan.” </w:t>
      </w:r>
      <w:r w:rsidR="00C12593" w:rsidRPr="00C12593">
        <w:rPr>
          <w:rFonts w:ascii="Maiandra GD" w:hAnsi="Maiandra GD"/>
          <w:color w:val="000000"/>
          <w:sz w:val="32"/>
          <w:szCs w:val="32"/>
        </w:rPr>
        <w:lastRenderedPageBreak/>
        <w:t xml:space="preserve">Berbahagialah mereka yang menaruh hidupnya di dalam pengharapan yang lahir dari kebangkitan Kristus. </w:t>
      </w:r>
    </w:p>
    <w:p w14:paraId="04C63132" w14:textId="270F1416" w:rsidR="00866D20" w:rsidRPr="00C12593" w:rsidRDefault="00866D20" w:rsidP="00C12593">
      <w:pPr>
        <w:pStyle w:val="BodyText"/>
        <w:ind w:left="1530" w:hanging="1530"/>
        <w:jc w:val="both"/>
        <w:rPr>
          <w:rFonts w:ascii="Maiandra GD" w:hAnsi="Maiandra GD"/>
          <w:i/>
          <w:color w:val="000000"/>
          <w:sz w:val="32"/>
          <w:szCs w:val="32"/>
        </w:rPr>
      </w:pPr>
      <w:r w:rsidRPr="004F65C0">
        <w:rPr>
          <w:rFonts w:ascii="Maiandra GD" w:hAnsi="Maiandra GD"/>
          <w:sz w:val="32"/>
          <w:szCs w:val="32"/>
          <w:lang w:val="id-ID"/>
        </w:rPr>
        <w:t xml:space="preserve">Jemaat  : </w:t>
      </w:r>
      <w:r w:rsidR="00C12593">
        <w:rPr>
          <w:rFonts w:ascii="Maiandra GD" w:hAnsi="Maiandra GD"/>
          <w:b/>
          <w:sz w:val="32"/>
          <w:szCs w:val="32"/>
        </w:rPr>
        <w:t>NR.”S’bab Dia Hidup”</w:t>
      </w:r>
    </w:p>
    <w:p w14:paraId="2AE6EE87" w14:textId="1E518F96" w:rsidR="00866D20" w:rsidRPr="00C12593" w:rsidRDefault="00C12593" w:rsidP="00C12593">
      <w:pPr>
        <w:ind w:left="1260"/>
        <w:jc w:val="both"/>
        <w:rPr>
          <w:rFonts w:ascii="Maiandra GD" w:hAnsi="Maiandra GD"/>
          <w:sz w:val="32"/>
          <w:szCs w:val="32"/>
        </w:rPr>
      </w:pPr>
      <w:r>
        <w:rPr>
          <w:rFonts w:ascii="Maiandra GD" w:hAnsi="Maiandra GD"/>
          <w:sz w:val="32"/>
          <w:szCs w:val="32"/>
          <w:lang w:val="id-ID"/>
        </w:rPr>
        <w:t>Anak Allah, Yesus nama-Nya</w:t>
      </w:r>
      <w:r>
        <w:rPr>
          <w:rFonts w:ascii="Maiandra GD" w:hAnsi="Maiandra GD"/>
          <w:sz w:val="32"/>
          <w:szCs w:val="32"/>
        </w:rPr>
        <w:t xml:space="preserve">, </w:t>
      </w:r>
      <w:r>
        <w:rPr>
          <w:rFonts w:ascii="Maiandra GD" w:hAnsi="Maiandra GD"/>
          <w:sz w:val="32"/>
          <w:szCs w:val="32"/>
          <w:lang w:val="id-ID"/>
        </w:rPr>
        <w:t xml:space="preserve">menyembuhkan, menyucikan, bahkan mati tebus dosaku, </w:t>
      </w:r>
      <w:r w:rsidRPr="00C12593">
        <w:rPr>
          <w:rFonts w:ascii="Maiandra GD" w:hAnsi="Maiandra GD"/>
          <w:sz w:val="32"/>
          <w:szCs w:val="32"/>
          <w:lang w:val="id-ID"/>
        </w:rPr>
        <w:t>kubur</w:t>
      </w:r>
      <w:r>
        <w:rPr>
          <w:rFonts w:ascii="Maiandra GD" w:hAnsi="Maiandra GD"/>
          <w:sz w:val="32"/>
          <w:szCs w:val="32"/>
          <w:lang w:val="id-ID"/>
        </w:rPr>
        <w:t xml:space="preserve"> kosong membuktikan Dia hidup. </w:t>
      </w:r>
      <w:r w:rsidRPr="00C12593">
        <w:rPr>
          <w:rFonts w:ascii="Maiandra GD" w:hAnsi="Maiandra GD"/>
          <w:sz w:val="32"/>
          <w:szCs w:val="32"/>
          <w:lang w:val="id-ID"/>
        </w:rPr>
        <w:t>S</w:t>
      </w:r>
      <w:r>
        <w:rPr>
          <w:rFonts w:ascii="Maiandra GD" w:hAnsi="Maiandra GD"/>
          <w:sz w:val="32"/>
          <w:szCs w:val="32"/>
          <w:lang w:val="id-ID"/>
        </w:rPr>
        <w:t xml:space="preserve">’bab Dia hidup, ada hari esok, </w:t>
      </w:r>
      <w:r w:rsidRPr="00C12593">
        <w:rPr>
          <w:rFonts w:ascii="Maiandra GD" w:hAnsi="Maiandra GD"/>
          <w:sz w:val="32"/>
          <w:szCs w:val="32"/>
          <w:lang w:val="id-ID"/>
        </w:rPr>
        <w:t>s’</w:t>
      </w:r>
      <w:r>
        <w:rPr>
          <w:rFonts w:ascii="Maiandra GD" w:hAnsi="Maiandra GD"/>
          <w:sz w:val="32"/>
          <w:szCs w:val="32"/>
          <w:lang w:val="id-ID"/>
        </w:rPr>
        <w:t xml:space="preserve">bab Dia hidup, ‘ku tak gentar; </w:t>
      </w:r>
      <w:r w:rsidRPr="00C12593">
        <w:rPr>
          <w:rFonts w:ascii="Maiandra GD" w:hAnsi="Maiandra GD"/>
          <w:sz w:val="32"/>
          <w:szCs w:val="32"/>
          <w:lang w:val="id-ID"/>
        </w:rPr>
        <w:t xml:space="preserve">kar’na </w:t>
      </w:r>
      <w:r>
        <w:rPr>
          <w:rFonts w:ascii="Maiandra GD" w:hAnsi="Maiandra GD"/>
          <w:sz w:val="32"/>
          <w:szCs w:val="32"/>
          <w:lang w:val="id-ID"/>
        </w:rPr>
        <w:t xml:space="preserve">‘ku tahu Dia pegang hari esok; </w:t>
      </w:r>
      <w:r w:rsidRPr="00C12593">
        <w:rPr>
          <w:rFonts w:ascii="Maiandra GD" w:hAnsi="Maiandra GD"/>
          <w:sz w:val="32"/>
          <w:szCs w:val="32"/>
          <w:lang w:val="id-ID"/>
        </w:rPr>
        <w:t>hidup jadi berar</w:t>
      </w:r>
      <w:r>
        <w:rPr>
          <w:rFonts w:ascii="Maiandra GD" w:hAnsi="Maiandra GD"/>
          <w:sz w:val="32"/>
          <w:szCs w:val="32"/>
          <w:lang w:val="id-ID"/>
        </w:rPr>
        <w:t xml:space="preserve">ti s’bab Dia hidup! </w:t>
      </w:r>
      <w:r w:rsidRPr="00C12593">
        <w:rPr>
          <w:rFonts w:ascii="Maiandra GD" w:hAnsi="Maiandra GD"/>
          <w:sz w:val="32"/>
          <w:szCs w:val="32"/>
          <w:lang w:val="id-ID"/>
        </w:rPr>
        <w:t>S</w:t>
      </w:r>
      <w:r>
        <w:rPr>
          <w:rFonts w:ascii="Maiandra GD" w:hAnsi="Maiandra GD"/>
          <w:sz w:val="32"/>
          <w:szCs w:val="32"/>
          <w:lang w:val="id-ID"/>
        </w:rPr>
        <w:t xml:space="preserve">’bab Dia hidup, ada hari esok, </w:t>
      </w:r>
      <w:r w:rsidRPr="00C12593">
        <w:rPr>
          <w:rFonts w:ascii="Maiandra GD" w:hAnsi="Maiandra GD"/>
          <w:sz w:val="32"/>
          <w:szCs w:val="32"/>
          <w:lang w:val="id-ID"/>
        </w:rPr>
        <w:t xml:space="preserve">s’bab Dia hidup, ‘ku tak gentar; kar’na ‘ku tahu Dia pegang hari esok; </w:t>
      </w:r>
      <w:r>
        <w:rPr>
          <w:rFonts w:ascii="Maiandra GD" w:hAnsi="Maiandra GD"/>
          <w:sz w:val="32"/>
          <w:szCs w:val="32"/>
        </w:rPr>
        <w:t xml:space="preserve"> </w:t>
      </w:r>
      <w:r w:rsidRPr="00C12593">
        <w:rPr>
          <w:rFonts w:ascii="Maiandra GD" w:hAnsi="Maiandra GD"/>
          <w:sz w:val="32"/>
          <w:szCs w:val="32"/>
          <w:lang w:val="id-ID"/>
        </w:rPr>
        <w:t>hidup jadi berarti s’bab Dia hidup!</w:t>
      </w:r>
    </w:p>
    <w:p w14:paraId="037EEC94" w14:textId="3340D9D1" w:rsidR="00F03EDF" w:rsidRPr="004F65C0" w:rsidRDefault="00F03EDF" w:rsidP="00DF42B7">
      <w:pPr>
        <w:jc w:val="both"/>
        <w:rPr>
          <w:rFonts w:ascii="Maiandra GD" w:hAnsi="Maiandra GD"/>
          <w:sz w:val="32"/>
          <w:szCs w:val="32"/>
          <w:lang w:val="id-ID"/>
        </w:rPr>
      </w:pPr>
      <w:r w:rsidRPr="004F65C0">
        <w:rPr>
          <w:rFonts w:ascii="Maiandra GD" w:hAnsi="Maiandra GD"/>
          <w:b/>
          <w:sz w:val="32"/>
          <w:szCs w:val="32"/>
          <w:u w:val="single"/>
          <w:lang w:val="id-ID"/>
        </w:rPr>
        <w:t>PENGAKUAN DOSA</w:t>
      </w:r>
    </w:p>
    <w:p w14:paraId="040CA997" w14:textId="77E58FB5" w:rsidR="00CF506C" w:rsidRPr="004F65C0" w:rsidRDefault="00F03EDF" w:rsidP="00C12593">
      <w:pPr>
        <w:pStyle w:val="BodyText"/>
        <w:spacing w:before="39"/>
        <w:ind w:left="1530" w:right="144" w:hanging="1387"/>
        <w:jc w:val="both"/>
        <w:rPr>
          <w:rFonts w:ascii="Maiandra GD" w:hAnsi="Maiandra GD"/>
          <w:sz w:val="32"/>
          <w:szCs w:val="32"/>
          <w:lang w:val="id-ID"/>
        </w:rPr>
      </w:pPr>
      <w:r w:rsidRPr="004F65C0">
        <w:rPr>
          <w:rFonts w:ascii="Maiandra GD" w:hAnsi="Maiandra GD"/>
          <w:sz w:val="32"/>
          <w:szCs w:val="32"/>
          <w:lang w:val="id-ID"/>
        </w:rPr>
        <w:t>Pelayan : </w:t>
      </w:r>
      <w:r w:rsidR="00C12593" w:rsidRPr="00C12593">
        <w:rPr>
          <w:rFonts w:ascii="Maiandra GD" w:hAnsi="Maiandra GD"/>
          <w:sz w:val="32"/>
          <w:szCs w:val="32"/>
          <w:lang w:val="id-ID"/>
        </w:rPr>
        <w:t>Saudara-saudari, di dalam terang kebangkitan Kr</w:t>
      </w:r>
      <w:r w:rsidR="00C12593">
        <w:rPr>
          <w:rFonts w:ascii="Maiandra GD" w:hAnsi="Maiandra GD"/>
          <w:sz w:val="32"/>
          <w:szCs w:val="32"/>
          <w:lang w:val="id-ID"/>
        </w:rPr>
        <w:t xml:space="preserve">istus kita tidak hanya melihat </w:t>
      </w:r>
      <w:r w:rsidR="00C12593" w:rsidRPr="00C12593">
        <w:rPr>
          <w:rFonts w:ascii="Maiandra GD" w:hAnsi="Maiandra GD"/>
          <w:sz w:val="32"/>
          <w:szCs w:val="32"/>
          <w:lang w:val="id-ID"/>
        </w:rPr>
        <w:t>kemuliaan Allah, tetapi juga melihat dengan ju</w:t>
      </w:r>
      <w:r w:rsidR="00C12593">
        <w:rPr>
          <w:rFonts w:ascii="Maiandra GD" w:hAnsi="Maiandra GD"/>
          <w:sz w:val="32"/>
          <w:szCs w:val="32"/>
          <w:lang w:val="id-ID"/>
        </w:rPr>
        <w:t>jur keadaan hati kita sendiri. Sering kita masih hidup dalam ketakutan, dalam kepahitan,</w:t>
      </w:r>
      <w:r w:rsidR="00C12593">
        <w:rPr>
          <w:rFonts w:ascii="Maiandra GD" w:hAnsi="Maiandra GD"/>
          <w:sz w:val="32"/>
          <w:szCs w:val="32"/>
        </w:rPr>
        <w:t xml:space="preserve"> </w:t>
      </w:r>
      <w:r w:rsidR="00C12593" w:rsidRPr="00C12593">
        <w:rPr>
          <w:rFonts w:ascii="Maiandra GD" w:hAnsi="Maiandra GD"/>
          <w:sz w:val="32"/>
          <w:szCs w:val="32"/>
          <w:lang w:val="id-ID"/>
        </w:rPr>
        <w:t>dalam keegoisan, dan dalam keputusasaan, s</w:t>
      </w:r>
      <w:r w:rsidR="00C12593">
        <w:rPr>
          <w:rFonts w:ascii="Maiandra GD" w:hAnsi="Maiandra GD"/>
          <w:sz w:val="32"/>
          <w:szCs w:val="32"/>
          <w:lang w:val="id-ID"/>
        </w:rPr>
        <w:t xml:space="preserve">eolah-olah kubur masih menang, </w:t>
      </w:r>
      <w:r w:rsidR="00C12593" w:rsidRPr="00C12593">
        <w:rPr>
          <w:rFonts w:ascii="Maiandra GD" w:hAnsi="Maiandra GD"/>
          <w:sz w:val="32"/>
          <w:szCs w:val="32"/>
          <w:lang w:val="id-ID"/>
        </w:rPr>
        <w:t>seolah-olah kasih Alla</w:t>
      </w:r>
      <w:r w:rsidR="00C12593">
        <w:rPr>
          <w:rFonts w:ascii="Maiandra GD" w:hAnsi="Maiandra GD"/>
          <w:sz w:val="32"/>
          <w:szCs w:val="32"/>
          <w:lang w:val="id-ID"/>
        </w:rPr>
        <w:t xml:space="preserve">h belum cukup bagi hidup kita. </w:t>
      </w:r>
      <w:r w:rsidR="00C12593" w:rsidRPr="00C12593">
        <w:rPr>
          <w:rFonts w:ascii="Maiandra GD" w:hAnsi="Maiandra GD"/>
          <w:sz w:val="32"/>
          <w:szCs w:val="32"/>
          <w:lang w:val="id-ID"/>
        </w:rPr>
        <w:t>Karena itu marilah kita datang dengan rendah hati, men</w:t>
      </w:r>
      <w:r w:rsidR="00C12593">
        <w:rPr>
          <w:rFonts w:ascii="Maiandra GD" w:hAnsi="Maiandra GD"/>
          <w:sz w:val="32"/>
          <w:szCs w:val="32"/>
          <w:lang w:val="id-ID"/>
        </w:rPr>
        <w:t xml:space="preserve">gaku dosa-dosa kita di hadapan </w:t>
      </w:r>
      <w:r w:rsidR="00C12593" w:rsidRPr="00C12593">
        <w:rPr>
          <w:rFonts w:ascii="Maiandra GD" w:hAnsi="Maiandra GD"/>
          <w:sz w:val="32"/>
          <w:szCs w:val="32"/>
          <w:lang w:val="id-ID"/>
        </w:rPr>
        <w:t>Tuhan, dan memohon pembaruan hidup oleh kasih ka</w:t>
      </w:r>
      <w:r w:rsidR="00C12593">
        <w:rPr>
          <w:rFonts w:ascii="Maiandra GD" w:hAnsi="Maiandra GD"/>
          <w:sz w:val="32"/>
          <w:szCs w:val="32"/>
          <w:lang w:val="id-ID"/>
        </w:rPr>
        <w:t xml:space="preserve">runia-Nya. </w:t>
      </w:r>
      <w:r w:rsidRPr="004F65C0">
        <w:rPr>
          <w:rFonts w:ascii="Maiandra GD" w:hAnsi="Maiandra GD"/>
          <w:b/>
          <w:bCs/>
          <w:color w:val="000000"/>
          <w:sz w:val="32"/>
          <w:szCs w:val="32"/>
          <w:lang w:val="id-ID"/>
        </w:rPr>
        <w:t>Mari Berdoa</w:t>
      </w:r>
      <w:r w:rsidRPr="004F65C0">
        <w:rPr>
          <w:rFonts w:ascii="Maiandra GD" w:hAnsi="Maiandra GD"/>
          <w:color w:val="000000"/>
          <w:sz w:val="32"/>
          <w:szCs w:val="32"/>
          <w:lang w:val="id-ID"/>
        </w:rPr>
        <w:t xml:space="preserve"> :……. </w:t>
      </w:r>
    </w:p>
    <w:p w14:paraId="204B36E0" w14:textId="03AD65F4" w:rsidR="00F03EDF" w:rsidRPr="004F65C0" w:rsidRDefault="00F03EDF" w:rsidP="007E4241">
      <w:pPr>
        <w:tabs>
          <w:tab w:val="left" w:pos="63"/>
        </w:tabs>
        <w:jc w:val="both"/>
        <w:rPr>
          <w:rFonts w:ascii="Maiandra GD" w:hAnsi="Maiandra GD"/>
          <w:b/>
          <w:bCs/>
          <w:sz w:val="32"/>
          <w:szCs w:val="32"/>
        </w:rPr>
      </w:pPr>
      <w:r w:rsidRPr="004F65C0">
        <w:rPr>
          <w:rFonts w:ascii="Maiandra GD" w:hAnsi="Maiandra GD"/>
          <w:sz w:val="32"/>
          <w:szCs w:val="32"/>
          <w:lang w:val="id-ID"/>
        </w:rPr>
        <w:t xml:space="preserve">Jemaat : </w:t>
      </w:r>
      <w:r w:rsidR="00C12593">
        <w:rPr>
          <w:rFonts w:ascii="Maiandra GD" w:hAnsi="Maiandra GD"/>
          <w:b/>
          <w:sz w:val="32"/>
          <w:szCs w:val="32"/>
        </w:rPr>
        <w:t>KJ363:3</w:t>
      </w:r>
      <w:r w:rsidR="007E4241" w:rsidRPr="004F65C0">
        <w:rPr>
          <w:rFonts w:ascii="Maiandra GD" w:hAnsi="Maiandra GD"/>
          <w:sz w:val="32"/>
          <w:szCs w:val="32"/>
        </w:rPr>
        <w:t xml:space="preserve"> </w:t>
      </w:r>
      <w:r w:rsidR="008E7AAA" w:rsidRPr="004F65C0">
        <w:rPr>
          <w:rFonts w:ascii="Maiandra GD" w:hAnsi="Maiandra GD"/>
          <w:sz w:val="32"/>
          <w:szCs w:val="32"/>
          <w:lang w:val="id-ID"/>
        </w:rPr>
        <w:t>“</w:t>
      </w:r>
      <w:r w:rsidR="00C12593">
        <w:rPr>
          <w:rFonts w:ascii="Maiandra GD" w:hAnsi="Maiandra GD"/>
          <w:b/>
          <w:sz w:val="32"/>
          <w:szCs w:val="32"/>
        </w:rPr>
        <w:t>Bagi Yesus Ku Serahkan</w:t>
      </w:r>
      <w:r w:rsidRPr="004F65C0">
        <w:rPr>
          <w:rFonts w:ascii="Maiandra GD" w:hAnsi="Maiandra GD"/>
          <w:b/>
          <w:bCs/>
          <w:sz w:val="32"/>
          <w:szCs w:val="32"/>
          <w:lang w:val="id-ID"/>
        </w:rPr>
        <w:t>”</w:t>
      </w:r>
    </w:p>
    <w:p w14:paraId="523ABD2D" w14:textId="7337457A" w:rsidR="000206AD" w:rsidRPr="00C12593" w:rsidRDefault="00C12593" w:rsidP="00C12593">
      <w:pPr>
        <w:ind w:left="1350" w:hanging="360"/>
        <w:jc w:val="both"/>
        <w:rPr>
          <w:rFonts w:ascii="Maiandra GD" w:hAnsi="Maiandra GD"/>
          <w:bCs/>
          <w:sz w:val="32"/>
          <w:szCs w:val="32"/>
        </w:rPr>
      </w:pPr>
      <w:r w:rsidRPr="00C12593">
        <w:rPr>
          <w:rFonts w:ascii="Maiandra GD" w:hAnsi="Maiandra GD"/>
          <w:bCs/>
          <w:sz w:val="32"/>
          <w:szCs w:val="32"/>
        </w:rPr>
        <w:t>3. Ya, sejak kupandang Yesus, kutinggalka</w:t>
      </w:r>
      <w:r>
        <w:rPr>
          <w:rFonts w:ascii="Maiandra GD" w:hAnsi="Maiandra GD"/>
          <w:bCs/>
          <w:sz w:val="32"/>
          <w:szCs w:val="32"/>
        </w:rPr>
        <w:t xml:space="preserve">n dosaku; pada Dia 'ku terpaut, </w:t>
      </w:r>
      <w:r w:rsidRPr="00C12593">
        <w:rPr>
          <w:rFonts w:ascii="Maiandra GD" w:hAnsi="Maiandra GD"/>
          <w:bCs/>
          <w:sz w:val="32"/>
          <w:szCs w:val="32"/>
        </w:rPr>
        <w:t>Dia Jurus'lamatku. Bagi Yesus semuanya, Dia Jurus'lamatku.</w:t>
      </w:r>
      <w:r>
        <w:rPr>
          <w:rFonts w:ascii="Maiandra GD" w:hAnsi="Maiandra GD"/>
          <w:bCs/>
          <w:sz w:val="32"/>
          <w:szCs w:val="32"/>
        </w:rPr>
        <w:t xml:space="preserve"> </w:t>
      </w:r>
      <w:r w:rsidRPr="00C12593">
        <w:rPr>
          <w:rFonts w:ascii="Maiandra GD" w:hAnsi="Maiandra GD"/>
          <w:bCs/>
          <w:sz w:val="32"/>
          <w:szCs w:val="32"/>
        </w:rPr>
        <w:t>Bagi Yesus semuanya, Dia Jurus'lamatku.</w:t>
      </w:r>
    </w:p>
    <w:p w14:paraId="0084E973" w14:textId="77777777" w:rsidR="00F03EDF" w:rsidRPr="004F65C0" w:rsidRDefault="00F03EDF" w:rsidP="00F03EDF">
      <w:pPr>
        <w:ind w:left="270" w:hanging="270"/>
        <w:jc w:val="both"/>
        <w:rPr>
          <w:rFonts w:ascii="Maiandra GD" w:hAnsi="Maiandra GD"/>
          <w:b/>
          <w:sz w:val="32"/>
          <w:szCs w:val="32"/>
          <w:u w:val="single"/>
          <w:lang w:val="id-ID"/>
        </w:rPr>
      </w:pPr>
      <w:r w:rsidRPr="004F65C0">
        <w:rPr>
          <w:rFonts w:ascii="Maiandra GD" w:hAnsi="Maiandra GD"/>
          <w:b/>
          <w:sz w:val="32"/>
          <w:szCs w:val="32"/>
          <w:u w:val="single"/>
          <w:lang w:val="id-ID"/>
        </w:rPr>
        <w:t xml:space="preserve">BERITA ANUGERAH </w:t>
      </w:r>
    </w:p>
    <w:p w14:paraId="2A0CBE5B" w14:textId="77777777" w:rsidR="00C12593" w:rsidRDefault="00F03EDF" w:rsidP="00C12593">
      <w:pPr>
        <w:pStyle w:val="NormalWeb"/>
        <w:ind w:left="1530" w:hanging="1530"/>
        <w:jc w:val="both"/>
        <w:rPr>
          <w:rFonts w:ascii="Maiandra GD" w:hAnsi="Maiandra GD"/>
          <w:color w:val="000000"/>
          <w:sz w:val="32"/>
          <w:szCs w:val="32"/>
        </w:rPr>
      </w:pPr>
      <w:r w:rsidRPr="004F65C0">
        <w:rPr>
          <w:rFonts w:ascii="Maiandra GD" w:hAnsi="Maiandra GD"/>
          <w:sz w:val="32"/>
          <w:szCs w:val="32"/>
          <w:lang w:val="id-ID"/>
        </w:rPr>
        <w:t>Pelayan :</w:t>
      </w:r>
      <w:r w:rsidRPr="004F65C0">
        <w:rPr>
          <w:rFonts w:ascii="Maiandra GD" w:hAnsi="Maiandra GD"/>
          <w:color w:val="000000"/>
          <w:sz w:val="32"/>
          <w:szCs w:val="32"/>
          <w:lang w:val="id-ID"/>
        </w:rPr>
        <w:t xml:space="preserve"> </w:t>
      </w:r>
      <w:r w:rsidR="00C12593" w:rsidRPr="00C12593">
        <w:rPr>
          <w:rFonts w:ascii="Maiandra GD" w:hAnsi="Maiandra GD"/>
          <w:color w:val="000000"/>
          <w:sz w:val="32"/>
          <w:szCs w:val="32"/>
          <w:lang w:val="id-ID"/>
        </w:rPr>
        <w:t>Dengarlah berita anugerah dari Firman Tuhan, tertulis d</w:t>
      </w:r>
      <w:r w:rsidR="00C12593">
        <w:rPr>
          <w:rFonts w:ascii="Maiandra GD" w:hAnsi="Maiandra GD"/>
          <w:color w:val="000000"/>
          <w:sz w:val="32"/>
          <w:szCs w:val="32"/>
          <w:lang w:val="id-ID"/>
        </w:rPr>
        <w:t xml:space="preserve">alam Ibrani 9:14-15: “Terlebih </w:t>
      </w:r>
      <w:r w:rsidR="00C12593">
        <w:rPr>
          <w:rFonts w:ascii="Maiandra GD" w:hAnsi="Maiandra GD"/>
          <w:color w:val="000000"/>
          <w:sz w:val="32"/>
          <w:szCs w:val="32"/>
        </w:rPr>
        <w:t xml:space="preserve"> </w:t>
      </w:r>
      <w:r w:rsidR="00C12593" w:rsidRPr="00C12593">
        <w:rPr>
          <w:rFonts w:ascii="Maiandra GD" w:hAnsi="Maiandra GD"/>
          <w:color w:val="000000"/>
          <w:sz w:val="32"/>
          <w:szCs w:val="32"/>
          <w:lang w:val="id-ID"/>
        </w:rPr>
        <w:t>lagi darah Kristus, yang melalui Roh yang kekal telah memperse</w:t>
      </w:r>
      <w:r w:rsidR="00C12593">
        <w:rPr>
          <w:rFonts w:ascii="Maiandra GD" w:hAnsi="Maiandra GD"/>
          <w:color w:val="000000"/>
          <w:sz w:val="32"/>
          <w:szCs w:val="32"/>
          <w:lang w:val="id-ID"/>
        </w:rPr>
        <w:t xml:space="preserve">mbahkan diri-Nya </w:t>
      </w:r>
      <w:r w:rsidR="00C12593" w:rsidRPr="00C12593">
        <w:rPr>
          <w:rFonts w:ascii="Maiandra GD" w:hAnsi="Maiandra GD"/>
          <w:color w:val="000000"/>
          <w:sz w:val="32"/>
          <w:szCs w:val="32"/>
          <w:lang w:val="id-ID"/>
        </w:rPr>
        <w:t xml:space="preserve">sendiri kepada Allah sebagai persembahan yang tak </w:t>
      </w:r>
      <w:r w:rsidR="00C12593">
        <w:rPr>
          <w:rFonts w:ascii="Maiandra GD" w:hAnsi="Maiandra GD"/>
          <w:color w:val="000000"/>
          <w:sz w:val="32"/>
          <w:szCs w:val="32"/>
          <w:lang w:val="id-ID"/>
        </w:rPr>
        <w:t xml:space="preserve">bercacat, akan menyucikan hati </w:t>
      </w:r>
      <w:r w:rsidR="00C12593" w:rsidRPr="00C12593">
        <w:rPr>
          <w:rFonts w:ascii="Maiandra GD" w:hAnsi="Maiandra GD"/>
          <w:color w:val="000000"/>
          <w:sz w:val="32"/>
          <w:szCs w:val="32"/>
          <w:lang w:val="id-ID"/>
        </w:rPr>
        <w:t xml:space="preserve">nurani kita dari perbuatan-perbuatan yang sia-sia, supaya kita dapat beribadah </w:t>
      </w:r>
      <w:r w:rsidR="00C12593">
        <w:rPr>
          <w:rFonts w:ascii="Maiandra GD" w:hAnsi="Maiandra GD"/>
          <w:color w:val="000000"/>
          <w:sz w:val="32"/>
          <w:szCs w:val="32"/>
          <w:lang w:val="id-ID"/>
        </w:rPr>
        <w:lastRenderedPageBreak/>
        <w:t>kepada</w:t>
      </w:r>
      <w:r w:rsidR="00C12593">
        <w:rPr>
          <w:rFonts w:ascii="Maiandra GD" w:hAnsi="Maiandra GD"/>
          <w:color w:val="000000"/>
          <w:sz w:val="32"/>
          <w:szCs w:val="32"/>
        </w:rPr>
        <w:t xml:space="preserve"> </w:t>
      </w:r>
      <w:r w:rsidR="00C12593" w:rsidRPr="00C12593">
        <w:rPr>
          <w:rFonts w:ascii="Maiandra GD" w:hAnsi="Maiandra GD"/>
          <w:color w:val="000000"/>
          <w:sz w:val="32"/>
          <w:szCs w:val="32"/>
          <w:lang w:val="id-ID"/>
        </w:rPr>
        <w:t xml:space="preserve">Allah yang hidup. Karena itu, Dialah Pengantara dari </w:t>
      </w:r>
      <w:r w:rsidR="00C12593">
        <w:rPr>
          <w:rFonts w:ascii="Maiandra GD" w:hAnsi="Maiandra GD"/>
          <w:color w:val="000000"/>
          <w:sz w:val="32"/>
          <w:szCs w:val="32"/>
          <w:lang w:val="id-ID"/>
        </w:rPr>
        <w:t xml:space="preserve">suatu perjanjian yang baru...” </w:t>
      </w:r>
      <w:r w:rsidR="00C12593" w:rsidRPr="00C12593">
        <w:rPr>
          <w:rFonts w:ascii="Maiandra GD" w:hAnsi="Maiandra GD"/>
          <w:color w:val="000000"/>
          <w:sz w:val="32"/>
          <w:szCs w:val="32"/>
          <w:lang w:val="id-ID"/>
        </w:rPr>
        <w:t>Saudara-saudari, di dalam Yesus Kristus ada penga</w:t>
      </w:r>
      <w:r w:rsidR="00C12593">
        <w:rPr>
          <w:rFonts w:ascii="Maiandra GD" w:hAnsi="Maiandra GD"/>
          <w:color w:val="000000"/>
          <w:sz w:val="32"/>
          <w:szCs w:val="32"/>
          <w:lang w:val="id-ID"/>
        </w:rPr>
        <w:t xml:space="preserve">mpunan. Di dalam Dia ada hidup </w:t>
      </w:r>
      <w:r w:rsidR="00C12593" w:rsidRPr="00C12593">
        <w:rPr>
          <w:rFonts w:ascii="Maiandra GD" w:hAnsi="Maiandra GD"/>
          <w:color w:val="000000"/>
          <w:sz w:val="32"/>
          <w:szCs w:val="32"/>
          <w:lang w:val="id-ID"/>
        </w:rPr>
        <w:t>baru. Di dalam Dia ada damai yang memulihkan. Karena i</w:t>
      </w:r>
      <w:r w:rsidR="00C12593">
        <w:rPr>
          <w:rFonts w:ascii="Maiandra GD" w:hAnsi="Maiandra GD"/>
          <w:color w:val="000000"/>
          <w:sz w:val="32"/>
          <w:szCs w:val="32"/>
          <w:lang w:val="id-ID"/>
        </w:rPr>
        <w:t xml:space="preserve">tu, sebagai pelayan Injil, aku </w:t>
      </w:r>
      <w:r w:rsidR="00C12593" w:rsidRPr="00C12593">
        <w:rPr>
          <w:rFonts w:ascii="Maiandra GD" w:hAnsi="Maiandra GD"/>
          <w:color w:val="000000"/>
          <w:sz w:val="32"/>
          <w:szCs w:val="32"/>
          <w:lang w:val="id-ID"/>
        </w:rPr>
        <w:t>memberitakan kepada saudara: di dalam Kristus,</w:t>
      </w:r>
      <w:r w:rsidR="00C12593">
        <w:rPr>
          <w:rFonts w:ascii="Maiandra GD" w:hAnsi="Maiandra GD"/>
          <w:color w:val="000000"/>
          <w:sz w:val="32"/>
          <w:szCs w:val="32"/>
          <w:lang w:val="id-ID"/>
        </w:rPr>
        <w:t xml:space="preserve"> dosa-dosamu diampuni, hidupmu </w:t>
      </w:r>
      <w:r w:rsidR="00C12593" w:rsidRPr="00C12593">
        <w:rPr>
          <w:rFonts w:ascii="Maiandra GD" w:hAnsi="Maiandra GD"/>
          <w:color w:val="000000"/>
          <w:sz w:val="32"/>
          <w:szCs w:val="32"/>
          <w:lang w:val="id-ID"/>
        </w:rPr>
        <w:t>dibarui, dan engkau dipanggil berjalan dalam terang kebangkitan-Nya.</w:t>
      </w:r>
    </w:p>
    <w:p w14:paraId="1980B54E" w14:textId="212FFADE" w:rsidR="00C12593" w:rsidRPr="00C12593" w:rsidRDefault="00C12593" w:rsidP="00C12593">
      <w:pPr>
        <w:pStyle w:val="NormalWeb"/>
        <w:ind w:left="1530" w:hanging="1530"/>
        <w:jc w:val="center"/>
        <w:rPr>
          <w:rFonts w:ascii="Maiandra GD" w:hAnsi="Maiandra GD"/>
          <w:i/>
          <w:color w:val="000000"/>
          <w:sz w:val="32"/>
          <w:szCs w:val="32"/>
        </w:rPr>
      </w:pPr>
      <w:r w:rsidRPr="00C12593">
        <w:rPr>
          <w:rFonts w:ascii="Maiandra GD" w:hAnsi="Maiandra GD"/>
          <w:i/>
          <w:color w:val="000000"/>
          <w:sz w:val="32"/>
          <w:szCs w:val="32"/>
        </w:rPr>
        <w:t>(Jemaat saling berjabatan tangan memberikan salam damai: Kristus Bangkit, HALELUYA)</w:t>
      </w:r>
    </w:p>
    <w:p w14:paraId="4B2D21D4" w14:textId="25AE3541" w:rsidR="007E4241" w:rsidRPr="00C12593" w:rsidRDefault="00D91043" w:rsidP="00C12593">
      <w:pPr>
        <w:pStyle w:val="NormalWeb"/>
        <w:ind w:left="1530" w:hanging="1530"/>
        <w:jc w:val="both"/>
        <w:rPr>
          <w:rFonts w:ascii="Maiandra GD" w:hAnsi="Maiandra GD"/>
          <w:color w:val="000000"/>
          <w:sz w:val="32"/>
          <w:szCs w:val="32"/>
          <w:lang w:val="id-ID"/>
        </w:rPr>
      </w:pPr>
      <w:r w:rsidRPr="004F65C0">
        <w:rPr>
          <w:rFonts w:ascii="Maiandra GD" w:hAnsi="Maiandra GD"/>
          <w:sz w:val="32"/>
          <w:szCs w:val="32"/>
        </w:rPr>
        <w:t xml:space="preserve">Jemaat : </w:t>
      </w:r>
      <w:r w:rsidR="007E4241" w:rsidRPr="004F65C0">
        <w:rPr>
          <w:rFonts w:ascii="Maiandra GD" w:hAnsi="Maiandra GD"/>
          <w:b/>
          <w:sz w:val="32"/>
          <w:szCs w:val="32"/>
        </w:rPr>
        <w:t>KJ 34</w:t>
      </w:r>
      <w:r w:rsidR="00AF250C">
        <w:rPr>
          <w:rFonts w:ascii="Maiandra GD" w:hAnsi="Maiandra GD"/>
          <w:b/>
          <w:sz w:val="32"/>
          <w:szCs w:val="32"/>
        </w:rPr>
        <w:t>0</w:t>
      </w:r>
      <w:r w:rsidR="007E4241" w:rsidRPr="004F65C0">
        <w:rPr>
          <w:rFonts w:ascii="Maiandra GD" w:hAnsi="Maiandra GD"/>
          <w:b/>
          <w:sz w:val="32"/>
          <w:szCs w:val="32"/>
        </w:rPr>
        <w:t>: 1</w:t>
      </w:r>
      <w:r w:rsidR="00AF250C">
        <w:rPr>
          <w:rFonts w:ascii="Maiandra GD" w:hAnsi="Maiandra GD"/>
          <w:b/>
          <w:sz w:val="32"/>
          <w:szCs w:val="32"/>
        </w:rPr>
        <w:t>&amp;2 “Ha</w:t>
      </w:r>
      <w:r w:rsidR="007E4241" w:rsidRPr="004F65C0">
        <w:rPr>
          <w:rFonts w:ascii="Maiandra GD" w:hAnsi="Maiandra GD"/>
          <w:b/>
          <w:sz w:val="32"/>
          <w:szCs w:val="32"/>
        </w:rPr>
        <w:t>i</w:t>
      </w:r>
      <w:r w:rsidR="00AF250C">
        <w:rPr>
          <w:rFonts w:ascii="Maiandra GD" w:hAnsi="Maiandra GD"/>
          <w:b/>
          <w:sz w:val="32"/>
          <w:szCs w:val="32"/>
        </w:rPr>
        <w:t xml:space="preserve"> Bangkit Bagi Yesus</w:t>
      </w:r>
      <w:r w:rsidRPr="004F65C0">
        <w:rPr>
          <w:rFonts w:ascii="Maiandra GD" w:hAnsi="Maiandra GD"/>
          <w:sz w:val="32"/>
          <w:szCs w:val="32"/>
        </w:rPr>
        <w:t>”</w:t>
      </w:r>
    </w:p>
    <w:p w14:paraId="64F7D449" w14:textId="111083A0" w:rsidR="00AF250C" w:rsidRPr="00AF250C" w:rsidRDefault="00AF250C" w:rsidP="00AF250C">
      <w:pPr>
        <w:pStyle w:val="Default"/>
        <w:ind w:left="1710" w:hanging="630"/>
        <w:jc w:val="both"/>
        <w:rPr>
          <w:rFonts w:ascii="Maiandra GD" w:eastAsia="Times New Roman" w:hAnsi="Maiandra GD"/>
          <w:color w:val="auto"/>
          <w:sz w:val="32"/>
          <w:szCs w:val="32"/>
          <w:lang w:val="en-US"/>
        </w:rPr>
      </w:pPr>
      <w:r w:rsidRPr="00AF250C">
        <w:rPr>
          <w:rFonts w:ascii="Maiandra GD" w:eastAsia="Times New Roman" w:hAnsi="Maiandra GD"/>
          <w:color w:val="auto"/>
          <w:sz w:val="32"/>
          <w:szCs w:val="32"/>
          <w:lang w:val="en-US"/>
        </w:rPr>
        <w:t>1. Hai bangkit bagi Yesus, pahlawan salibNya! Anjungkan panji</w:t>
      </w:r>
      <w:r>
        <w:rPr>
          <w:rFonts w:ascii="Maiandra GD" w:eastAsia="Times New Roman" w:hAnsi="Maiandra GD"/>
          <w:color w:val="auto"/>
          <w:sz w:val="32"/>
          <w:szCs w:val="32"/>
          <w:lang w:val="en-US"/>
        </w:rPr>
        <w:t xml:space="preserve"> </w:t>
      </w:r>
      <w:r w:rsidRPr="00AF250C">
        <w:rPr>
          <w:rFonts w:ascii="Maiandra GD" w:eastAsia="Times New Roman" w:hAnsi="Maiandra GD"/>
          <w:color w:val="auto"/>
          <w:sz w:val="32"/>
          <w:szCs w:val="32"/>
          <w:lang w:val="en-US"/>
        </w:rPr>
        <w:t>Raja dan jangan menyerah. Denga</w:t>
      </w:r>
      <w:r>
        <w:rPr>
          <w:rFonts w:ascii="Maiandra GD" w:eastAsia="Times New Roman" w:hAnsi="Maiandra GD"/>
          <w:color w:val="auto"/>
          <w:sz w:val="32"/>
          <w:szCs w:val="32"/>
          <w:lang w:val="en-US"/>
        </w:rPr>
        <w:t xml:space="preserve">n semakin jaya Tuhanmu ikutlah, </w:t>
      </w:r>
      <w:r w:rsidRPr="00AF250C">
        <w:rPr>
          <w:rFonts w:ascii="Maiandra GD" w:eastAsia="Times New Roman" w:hAnsi="Maiandra GD"/>
          <w:color w:val="auto"/>
          <w:sz w:val="32"/>
          <w:szCs w:val="32"/>
          <w:lang w:val="en-US"/>
        </w:rPr>
        <w:t>Sehingga tiap lawan berlutut menyembah.</w:t>
      </w:r>
    </w:p>
    <w:p w14:paraId="42FA0384" w14:textId="04905F5A" w:rsidR="007E4241" w:rsidRPr="004F65C0" w:rsidRDefault="00AF250C" w:rsidP="00AF250C">
      <w:pPr>
        <w:pStyle w:val="Default"/>
        <w:ind w:left="1710" w:hanging="630"/>
        <w:jc w:val="both"/>
        <w:rPr>
          <w:rFonts w:ascii="Maiandra GD" w:eastAsia="Times New Roman" w:hAnsi="Maiandra GD"/>
          <w:color w:val="auto"/>
          <w:sz w:val="32"/>
          <w:szCs w:val="32"/>
          <w:lang w:val="en-US"/>
        </w:rPr>
      </w:pPr>
      <w:r w:rsidRPr="00AF250C">
        <w:rPr>
          <w:rFonts w:ascii="Maiandra GD" w:eastAsia="Times New Roman" w:hAnsi="Maiandra GD"/>
          <w:color w:val="auto"/>
          <w:sz w:val="32"/>
          <w:szCs w:val="32"/>
          <w:lang w:val="en-US"/>
        </w:rPr>
        <w:t>2. Hai angkit bagi Yesus, dengar panggilanNya! Hadapilah tantangan,</w:t>
      </w:r>
      <w:r>
        <w:rPr>
          <w:rFonts w:ascii="Maiandra GD" w:eastAsia="Times New Roman" w:hAnsi="Maiandra GD"/>
          <w:color w:val="auto"/>
          <w:sz w:val="32"/>
          <w:szCs w:val="32"/>
          <w:lang w:val="en-US"/>
        </w:rPr>
        <w:t xml:space="preserve"> </w:t>
      </w:r>
      <w:r w:rsidRPr="00AF250C">
        <w:rPr>
          <w:rFonts w:ascii="Maiandra GD" w:eastAsia="Times New Roman" w:hAnsi="Maiandra GD"/>
          <w:color w:val="auto"/>
          <w:sz w:val="32"/>
          <w:szCs w:val="32"/>
          <w:lang w:val="en-US"/>
        </w:rPr>
        <w:t>hariNya inilah! Dan biar tak</w:t>
      </w:r>
      <w:r>
        <w:rPr>
          <w:rFonts w:ascii="Maiandra GD" w:eastAsia="Times New Roman" w:hAnsi="Maiandra GD"/>
          <w:color w:val="auto"/>
          <w:sz w:val="32"/>
          <w:szCs w:val="32"/>
          <w:lang w:val="en-US"/>
        </w:rPr>
        <w:t xml:space="preserve"> terbilang pasukan kuasa g'lap, </w:t>
      </w:r>
      <w:r w:rsidRPr="00AF250C">
        <w:rPr>
          <w:rFonts w:ascii="Maiandra GD" w:eastAsia="Times New Roman" w:hAnsi="Maiandra GD"/>
          <w:color w:val="auto"/>
          <w:sz w:val="32"/>
          <w:szCs w:val="32"/>
          <w:lang w:val="en-US"/>
        </w:rPr>
        <w:t>semakin berbahaya, semakin kau tegap.</w:t>
      </w:r>
    </w:p>
    <w:p w14:paraId="31A6A0AA" w14:textId="77777777" w:rsidR="00AF250C" w:rsidRDefault="00AF250C" w:rsidP="00F03EDF">
      <w:pPr>
        <w:pStyle w:val="Default"/>
        <w:jc w:val="both"/>
        <w:rPr>
          <w:rFonts w:ascii="Maiandra GD" w:hAnsi="Maiandra GD"/>
          <w:b/>
          <w:sz w:val="32"/>
          <w:szCs w:val="32"/>
          <w:u w:val="single"/>
          <w:lang w:val="en-US"/>
        </w:rPr>
      </w:pPr>
    </w:p>
    <w:p w14:paraId="0561AC8F" w14:textId="1C91711C" w:rsidR="00F03EDF" w:rsidRPr="004F65C0" w:rsidRDefault="00F03EDF" w:rsidP="00F03EDF">
      <w:pPr>
        <w:pStyle w:val="Default"/>
        <w:jc w:val="both"/>
        <w:rPr>
          <w:rFonts w:ascii="Maiandra GD" w:hAnsi="Maiandra GD"/>
          <w:sz w:val="32"/>
          <w:szCs w:val="32"/>
        </w:rPr>
      </w:pPr>
      <w:r w:rsidRPr="004F65C0">
        <w:rPr>
          <w:rFonts w:ascii="Maiandra GD" w:hAnsi="Maiandra GD"/>
          <w:b/>
          <w:sz w:val="32"/>
          <w:szCs w:val="32"/>
          <w:u w:val="single"/>
        </w:rPr>
        <w:t>PUJIAN MAZMUR</w:t>
      </w:r>
      <w:r w:rsidRPr="004F65C0">
        <w:rPr>
          <w:rFonts w:ascii="Maiandra GD" w:hAnsi="Maiandra GD"/>
          <w:spacing w:val="-5"/>
          <w:sz w:val="32"/>
          <w:szCs w:val="32"/>
        </w:rPr>
        <w:tab/>
      </w:r>
      <w:r w:rsidRPr="004F65C0">
        <w:rPr>
          <w:rFonts w:ascii="Maiandra GD" w:hAnsi="Maiandra GD"/>
          <w:spacing w:val="-5"/>
          <w:sz w:val="32"/>
          <w:szCs w:val="32"/>
        </w:rPr>
        <w:tab/>
      </w:r>
      <w:r w:rsidRPr="004F65C0">
        <w:rPr>
          <w:rFonts w:ascii="Maiandra GD" w:hAnsi="Maiandra GD"/>
          <w:spacing w:val="-5"/>
          <w:sz w:val="32"/>
          <w:szCs w:val="32"/>
        </w:rPr>
        <w:tab/>
      </w:r>
      <w:r w:rsidRPr="004F65C0">
        <w:rPr>
          <w:rFonts w:ascii="Maiandra GD" w:hAnsi="Maiandra GD"/>
          <w:spacing w:val="-5"/>
          <w:sz w:val="32"/>
          <w:szCs w:val="32"/>
        </w:rPr>
        <w:tab/>
      </w:r>
      <w:r w:rsidRPr="004F65C0">
        <w:rPr>
          <w:rFonts w:ascii="Maiandra GD" w:hAnsi="Maiandra GD"/>
          <w:spacing w:val="-5"/>
          <w:sz w:val="32"/>
          <w:szCs w:val="32"/>
        </w:rPr>
        <w:tab/>
      </w:r>
      <w:r w:rsidRPr="004F65C0">
        <w:rPr>
          <w:rFonts w:ascii="Maiandra GD" w:hAnsi="Maiandra GD"/>
          <w:spacing w:val="-5"/>
          <w:sz w:val="32"/>
          <w:szCs w:val="32"/>
        </w:rPr>
        <w:tab/>
      </w:r>
    </w:p>
    <w:p w14:paraId="36A41643" w14:textId="3103F7F0" w:rsidR="00C561A6" w:rsidRPr="004F65C0" w:rsidRDefault="00F03EDF" w:rsidP="004A60B7">
      <w:pPr>
        <w:pStyle w:val="BodyText"/>
        <w:tabs>
          <w:tab w:val="left" w:pos="1843"/>
        </w:tabs>
        <w:ind w:left="1620" w:right="-19" w:hanging="1620"/>
        <w:jc w:val="both"/>
        <w:rPr>
          <w:rFonts w:ascii="Maiandra GD" w:hAnsi="Maiandra GD"/>
          <w:b/>
          <w:color w:val="000000"/>
          <w:sz w:val="32"/>
          <w:szCs w:val="32"/>
          <w:lang w:val="id-ID"/>
        </w:rPr>
      </w:pPr>
      <w:r w:rsidRPr="004F65C0">
        <w:rPr>
          <w:rFonts w:ascii="Maiandra GD" w:hAnsi="Maiandra GD"/>
          <w:spacing w:val="-2"/>
          <w:sz w:val="32"/>
          <w:szCs w:val="32"/>
          <w:lang w:val="id-ID"/>
        </w:rPr>
        <w:t>Pelayan</w:t>
      </w:r>
      <w:r w:rsidRPr="004F65C0">
        <w:rPr>
          <w:rFonts w:ascii="Maiandra GD" w:hAnsi="Maiandra GD"/>
          <w:sz w:val="32"/>
          <w:szCs w:val="32"/>
          <w:lang w:val="id-ID"/>
        </w:rPr>
        <w:tab/>
      </w:r>
      <w:r w:rsidRPr="004F65C0">
        <w:rPr>
          <w:rFonts w:ascii="Maiandra GD" w:hAnsi="Maiandra GD"/>
          <w:spacing w:val="-10"/>
          <w:sz w:val="32"/>
          <w:szCs w:val="32"/>
          <w:lang w:val="id-ID"/>
        </w:rPr>
        <w:t>:</w:t>
      </w:r>
      <w:r w:rsidRPr="004F65C0">
        <w:rPr>
          <w:rFonts w:ascii="Maiandra GD" w:hAnsi="Maiandra GD"/>
          <w:sz w:val="32"/>
          <w:szCs w:val="32"/>
          <w:lang w:val="id-ID"/>
        </w:rPr>
        <w:t xml:space="preserve"> </w:t>
      </w:r>
      <w:r w:rsidRPr="004F65C0">
        <w:rPr>
          <w:rFonts w:ascii="Maiandra GD" w:hAnsi="Maiandra GD"/>
          <w:color w:val="000000"/>
          <w:sz w:val="32"/>
          <w:szCs w:val="32"/>
          <w:lang w:val="id-ID"/>
        </w:rPr>
        <w:t xml:space="preserve">Marilah kita </w:t>
      </w:r>
      <w:r w:rsidRPr="004F65C0">
        <w:rPr>
          <w:rFonts w:ascii="Maiandra GD" w:hAnsi="Maiandra GD"/>
          <w:b/>
          <w:bCs/>
          <w:i/>
          <w:iCs/>
          <w:color w:val="000000"/>
          <w:sz w:val="32"/>
          <w:szCs w:val="32"/>
          <w:lang w:val="id-ID"/>
        </w:rPr>
        <w:t>BERDIRI</w:t>
      </w:r>
      <w:r w:rsidRPr="004F65C0">
        <w:rPr>
          <w:rFonts w:ascii="Maiandra GD" w:hAnsi="Maiandra GD"/>
          <w:color w:val="000000"/>
          <w:sz w:val="32"/>
          <w:szCs w:val="32"/>
          <w:lang w:val="id-ID"/>
        </w:rPr>
        <w:t xml:space="preserve"> </w:t>
      </w:r>
      <w:r w:rsidR="00130832" w:rsidRPr="004F65C0">
        <w:rPr>
          <w:rFonts w:ascii="Maiandra GD" w:hAnsi="Maiandra GD"/>
          <w:color w:val="000000"/>
          <w:sz w:val="32"/>
          <w:szCs w:val="32"/>
        </w:rPr>
        <w:t xml:space="preserve">kita puji </w:t>
      </w:r>
      <w:r w:rsidRPr="004F65C0">
        <w:rPr>
          <w:rFonts w:ascii="Maiandra GD" w:hAnsi="Maiandra GD"/>
          <w:color w:val="000000"/>
          <w:sz w:val="32"/>
          <w:szCs w:val="32"/>
          <w:lang w:val="id-ID"/>
        </w:rPr>
        <w:t xml:space="preserve"> Tuhan melalui </w:t>
      </w:r>
      <w:r w:rsidR="00130832" w:rsidRPr="004F65C0">
        <w:rPr>
          <w:rFonts w:ascii="Maiandra GD" w:hAnsi="Maiandra GD"/>
          <w:b/>
          <w:color w:val="000000"/>
          <w:sz w:val="32"/>
          <w:szCs w:val="32"/>
          <w:lang w:val="id-ID"/>
        </w:rPr>
        <w:t>Mazmur</w:t>
      </w:r>
      <w:r w:rsidR="00AF250C">
        <w:rPr>
          <w:rFonts w:ascii="Maiandra GD" w:hAnsi="Maiandra GD"/>
          <w:b/>
          <w:color w:val="000000"/>
          <w:sz w:val="32"/>
          <w:szCs w:val="32"/>
        </w:rPr>
        <w:t xml:space="preserve"> 85</w:t>
      </w:r>
      <w:r w:rsidR="00130832" w:rsidRPr="004F65C0">
        <w:rPr>
          <w:rFonts w:ascii="Maiandra GD" w:hAnsi="Maiandra GD"/>
          <w:b/>
          <w:color w:val="000000"/>
          <w:sz w:val="32"/>
          <w:szCs w:val="32"/>
        </w:rPr>
        <w:t>: 7</w:t>
      </w:r>
      <w:r w:rsidR="00AF250C">
        <w:rPr>
          <w:rFonts w:ascii="Maiandra GD" w:hAnsi="Maiandra GD"/>
          <w:b/>
          <w:color w:val="000000"/>
          <w:sz w:val="32"/>
          <w:szCs w:val="32"/>
        </w:rPr>
        <w:t>1-13</w:t>
      </w:r>
      <w:r w:rsidR="00E04BA2" w:rsidRPr="004F65C0">
        <w:rPr>
          <w:rFonts w:ascii="Maiandra GD" w:hAnsi="Maiandra GD"/>
          <w:b/>
          <w:color w:val="000000"/>
          <w:sz w:val="32"/>
          <w:szCs w:val="32"/>
          <w:lang w:val="id-ID"/>
        </w:rPr>
        <w:t xml:space="preserve"> </w:t>
      </w:r>
      <w:r w:rsidRPr="004F65C0">
        <w:rPr>
          <w:rFonts w:ascii="Maiandra GD" w:hAnsi="Maiandra GD"/>
          <w:color w:val="000000"/>
          <w:sz w:val="32"/>
          <w:szCs w:val="32"/>
          <w:lang w:val="id-ID"/>
        </w:rPr>
        <w:t>yang kita baca  secara berbalas-balasan demikian:</w:t>
      </w:r>
      <w:r w:rsidRPr="004F65C0">
        <w:rPr>
          <w:rFonts w:ascii="Maiandra GD" w:hAnsi="Maiandra GD"/>
          <w:b/>
          <w:color w:val="000000"/>
          <w:sz w:val="32"/>
          <w:szCs w:val="32"/>
          <w:lang w:val="id-ID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327"/>
        <w:gridCol w:w="7273"/>
      </w:tblGrid>
      <w:tr w:rsidR="00F03EDF" w:rsidRPr="004F65C0" w14:paraId="159D3A6E" w14:textId="77777777" w:rsidTr="00BB5BD8">
        <w:tc>
          <w:tcPr>
            <w:tcW w:w="1432" w:type="dxa"/>
          </w:tcPr>
          <w:p w14:paraId="3251620B" w14:textId="77777777" w:rsidR="00F03EDF" w:rsidRPr="004F65C0" w:rsidRDefault="00F03EDF" w:rsidP="00BB5BD8">
            <w:pPr>
              <w:pStyle w:val="BodyText"/>
              <w:ind w:right="-19"/>
              <w:jc w:val="both"/>
              <w:rPr>
                <w:rFonts w:ascii="Maiandra GD" w:hAnsi="Maiandra GD"/>
                <w:color w:val="000000"/>
                <w:sz w:val="32"/>
                <w:szCs w:val="32"/>
                <w:lang w:val="id-ID"/>
              </w:rPr>
            </w:pPr>
            <w:r w:rsidRPr="004F65C0">
              <w:rPr>
                <w:rFonts w:ascii="Maiandra GD" w:hAnsi="Maiandra GD"/>
                <w:color w:val="000000"/>
                <w:sz w:val="32"/>
                <w:szCs w:val="32"/>
                <w:lang w:val="id-ID"/>
              </w:rPr>
              <w:t>Pelayan</w:t>
            </w:r>
          </w:p>
        </w:tc>
        <w:tc>
          <w:tcPr>
            <w:tcW w:w="327" w:type="dxa"/>
          </w:tcPr>
          <w:p w14:paraId="772B206D" w14:textId="77777777" w:rsidR="00F03EDF" w:rsidRPr="004F65C0" w:rsidRDefault="00F03EDF" w:rsidP="00BB5BD8">
            <w:pPr>
              <w:pStyle w:val="BodyText"/>
              <w:ind w:right="-19"/>
              <w:jc w:val="both"/>
              <w:rPr>
                <w:rFonts w:ascii="Maiandra GD" w:hAnsi="Maiandra GD"/>
                <w:color w:val="000000"/>
                <w:sz w:val="32"/>
                <w:szCs w:val="32"/>
                <w:lang w:val="id-ID"/>
              </w:rPr>
            </w:pPr>
            <w:r w:rsidRPr="004F65C0">
              <w:rPr>
                <w:rFonts w:ascii="Maiandra GD" w:hAnsi="Maiandra GD"/>
                <w:color w:val="000000"/>
                <w:sz w:val="32"/>
                <w:szCs w:val="32"/>
                <w:lang w:val="id-ID"/>
              </w:rPr>
              <w:t>:</w:t>
            </w:r>
          </w:p>
        </w:tc>
        <w:tc>
          <w:tcPr>
            <w:tcW w:w="7273" w:type="dxa"/>
          </w:tcPr>
          <w:p w14:paraId="4C87ED08" w14:textId="4F6CE4F4" w:rsidR="00F03EDF" w:rsidRPr="004F65C0" w:rsidRDefault="00AF250C" w:rsidP="00BB5BD8">
            <w:pPr>
              <w:pStyle w:val="BodyText"/>
              <w:ind w:right="-19"/>
              <w:jc w:val="both"/>
              <w:rPr>
                <w:rFonts w:ascii="Maiandra GD" w:hAnsi="Maiandra GD"/>
                <w:color w:val="000000"/>
                <w:sz w:val="32"/>
                <w:szCs w:val="32"/>
              </w:rPr>
            </w:pPr>
            <w:r>
              <w:rPr>
                <w:rFonts w:ascii="Maiandra GD" w:hAnsi="Maiandra GD"/>
                <w:color w:val="000000"/>
                <w:sz w:val="32"/>
                <w:szCs w:val="32"/>
              </w:rPr>
              <w:t>Engkau telah berkenan kepada tanah-Mu y Tuhan</w:t>
            </w:r>
          </w:p>
        </w:tc>
      </w:tr>
      <w:tr w:rsidR="00F03EDF" w:rsidRPr="004F65C0" w14:paraId="24982A7A" w14:textId="77777777" w:rsidTr="00BB5BD8">
        <w:tc>
          <w:tcPr>
            <w:tcW w:w="1432" w:type="dxa"/>
          </w:tcPr>
          <w:p w14:paraId="4BD73E5D" w14:textId="77777777" w:rsidR="00F03EDF" w:rsidRPr="004F65C0" w:rsidRDefault="00F03EDF" w:rsidP="00BB5BD8">
            <w:pPr>
              <w:pStyle w:val="BodyText"/>
              <w:ind w:right="-19"/>
              <w:jc w:val="both"/>
              <w:rPr>
                <w:rFonts w:ascii="Maiandra GD" w:hAnsi="Maiandra GD"/>
                <w:sz w:val="32"/>
                <w:szCs w:val="32"/>
                <w:lang w:val="id-ID"/>
              </w:rPr>
            </w:pPr>
            <w:r w:rsidRPr="004F65C0">
              <w:rPr>
                <w:rFonts w:ascii="Maiandra GD" w:hAnsi="Maiandra GD"/>
                <w:spacing w:val="-2"/>
                <w:sz w:val="32"/>
                <w:szCs w:val="32"/>
                <w:lang w:val="id-ID"/>
              </w:rPr>
              <w:t>Jemaat</w:t>
            </w:r>
          </w:p>
        </w:tc>
        <w:tc>
          <w:tcPr>
            <w:tcW w:w="327" w:type="dxa"/>
          </w:tcPr>
          <w:p w14:paraId="1B805CAA" w14:textId="77777777" w:rsidR="00F03EDF" w:rsidRPr="004F65C0" w:rsidRDefault="00F03EDF" w:rsidP="00BB5BD8">
            <w:pPr>
              <w:pStyle w:val="BodyText"/>
              <w:ind w:right="-19"/>
              <w:jc w:val="both"/>
              <w:rPr>
                <w:rFonts w:ascii="Maiandra GD" w:hAnsi="Maiandra GD"/>
                <w:spacing w:val="-10"/>
                <w:sz w:val="32"/>
                <w:szCs w:val="32"/>
                <w:lang w:val="id-ID"/>
              </w:rPr>
            </w:pPr>
            <w:r w:rsidRPr="004F65C0">
              <w:rPr>
                <w:rFonts w:ascii="Maiandra GD" w:hAnsi="Maiandra GD"/>
                <w:spacing w:val="-10"/>
                <w:sz w:val="32"/>
                <w:szCs w:val="32"/>
                <w:lang w:val="id-ID"/>
              </w:rPr>
              <w:t>:</w:t>
            </w:r>
          </w:p>
        </w:tc>
        <w:tc>
          <w:tcPr>
            <w:tcW w:w="7273" w:type="dxa"/>
          </w:tcPr>
          <w:p w14:paraId="266FA84C" w14:textId="54C7B270" w:rsidR="00F03EDF" w:rsidRPr="004F65C0" w:rsidRDefault="00AF250C" w:rsidP="00BB5BD8">
            <w:pPr>
              <w:pStyle w:val="BodyText"/>
              <w:ind w:right="-19"/>
              <w:jc w:val="both"/>
              <w:rPr>
                <w:rFonts w:ascii="Maiandra GD" w:hAnsi="Maiandra GD"/>
                <w:sz w:val="32"/>
                <w:szCs w:val="32"/>
                <w:lang w:val="id-ID"/>
              </w:rPr>
            </w:pPr>
            <w:r>
              <w:rPr>
                <w:rFonts w:ascii="Maiandra GD" w:hAnsi="Maiandra GD"/>
                <w:sz w:val="32"/>
                <w:szCs w:val="32"/>
              </w:rPr>
              <w:t>Telah memulihkan keadaan Yakub</w:t>
            </w:r>
            <w:r w:rsidR="00E04BA2" w:rsidRPr="004F65C0">
              <w:rPr>
                <w:rFonts w:ascii="Maiandra GD" w:hAnsi="Maiandra GD"/>
                <w:sz w:val="32"/>
                <w:szCs w:val="32"/>
                <w:lang w:val="id-ID"/>
              </w:rPr>
              <w:t xml:space="preserve"> </w:t>
            </w:r>
          </w:p>
        </w:tc>
      </w:tr>
      <w:tr w:rsidR="00F03EDF" w:rsidRPr="004F65C0" w14:paraId="224A49B2" w14:textId="77777777" w:rsidTr="00BB5BD8">
        <w:tc>
          <w:tcPr>
            <w:tcW w:w="1432" w:type="dxa"/>
          </w:tcPr>
          <w:p w14:paraId="7CA24D01" w14:textId="77777777" w:rsidR="00F03EDF" w:rsidRPr="004F65C0" w:rsidRDefault="00F03EDF" w:rsidP="00BB5BD8">
            <w:pPr>
              <w:pStyle w:val="BodyText"/>
              <w:ind w:right="-19"/>
              <w:jc w:val="both"/>
              <w:rPr>
                <w:rFonts w:ascii="Maiandra GD" w:hAnsi="Maiandra GD"/>
                <w:sz w:val="32"/>
                <w:szCs w:val="32"/>
                <w:lang w:val="id-ID"/>
              </w:rPr>
            </w:pPr>
            <w:r w:rsidRPr="004F65C0">
              <w:rPr>
                <w:rFonts w:ascii="Maiandra GD" w:hAnsi="Maiandra GD"/>
                <w:spacing w:val="-2"/>
                <w:sz w:val="32"/>
                <w:szCs w:val="32"/>
                <w:lang w:val="id-ID"/>
              </w:rPr>
              <w:t>Pelayan</w:t>
            </w:r>
          </w:p>
        </w:tc>
        <w:tc>
          <w:tcPr>
            <w:tcW w:w="327" w:type="dxa"/>
          </w:tcPr>
          <w:p w14:paraId="79711286" w14:textId="77777777" w:rsidR="00F03EDF" w:rsidRPr="004F65C0" w:rsidRDefault="00F03EDF" w:rsidP="00BB5BD8">
            <w:pPr>
              <w:pStyle w:val="BodyText"/>
              <w:ind w:right="-19"/>
              <w:jc w:val="both"/>
              <w:rPr>
                <w:rFonts w:ascii="Maiandra GD" w:hAnsi="Maiandra GD"/>
                <w:spacing w:val="-10"/>
                <w:sz w:val="32"/>
                <w:szCs w:val="32"/>
                <w:lang w:val="id-ID"/>
              </w:rPr>
            </w:pPr>
            <w:r w:rsidRPr="004F65C0">
              <w:rPr>
                <w:rFonts w:ascii="Maiandra GD" w:hAnsi="Maiandra GD"/>
                <w:spacing w:val="-10"/>
                <w:sz w:val="32"/>
                <w:szCs w:val="32"/>
                <w:lang w:val="id-ID"/>
              </w:rPr>
              <w:t>:</w:t>
            </w:r>
          </w:p>
        </w:tc>
        <w:tc>
          <w:tcPr>
            <w:tcW w:w="7273" w:type="dxa"/>
          </w:tcPr>
          <w:p w14:paraId="01E0A5EE" w14:textId="635F6BEA" w:rsidR="00F03EDF" w:rsidRPr="004F65C0" w:rsidRDefault="00AF250C" w:rsidP="00BB5BD8">
            <w:pPr>
              <w:pStyle w:val="BodyText"/>
              <w:ind w:right="-19"/>
              <w:jc w:val="both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>Engkau telah mengampuni kesalahan umat-Mu</w:t>
            </w:r>
          </w:p>
        </w:tc>
      </w:tr>
      <w:tr w:rsidR="00F03EDF" w:rsidRPr="004F65C0" w14:paraId="4937693D" w14:textId="77777777" w:rsidTr="00BB5BD8">
        <w:tc>
          <w:tcPr>
            <w:tcW w:w="1432" w:type="dxa"/>
          </w:tcPr>
          <w:p w14:paraId="16F9E7EB" w14:textId="77777777" w:rsidR="00F03EDF" w:rsidRPr="004F65C0" w:rsidRDefault="00F03EDF" w:rsidP="00BB5BD8">
            <w:pPr>
              <w:pStyle w:val="BodyText"/>
              <w:ind w:right="-19"/>
              <w:jc w:val="both"/>
              <w:rPr>
                <w:rFonts w:ascii="Maiandra GD" w:hAnsi="Maiandra GD"/>
                <w:sz w:val="32"/>
                <w:szCs w:val="32"/>
                <w:lang w:val="id-ID"/>
              </w:rPr>
            </w:pPr>
            <w:r w:rsidRPr="004F65C0">
              <w:rPr>
                <w:rFonts w:ascii="Maiandra GD" w:hAnsi="Maiandra GD"/>
                <w:spacing w:val="-2"/>
                <w:sz w:val="32"/>
                <w:szCs w:val="32"/>
                <w:lang w:val="id-ID"/>
              </w:rPr>
              <w:t>Jemaat</w:t>
            </w:r>
          </w:p>
        </w:tc>
        <w:tc>
          <w:tcPr>
            <w:tcW w:w="327" w:type="dxa"/>
          </w:tcPr>
          <w:p w14:paraId="0C42D9F9" w14:textId="77777777" w:rsidR="00F03EDF" w:rsidRPr="004F65C0" w:rsidRDefault="00F03EDF" w:rsidP="00BB5BD8">
            <w:pPr>
              <w:pStyle w:val="BodyText"/>
              <w:ind w:right="-19"/>
              <w:jc w:val="both"/>
              <w:rPr>
                <w:rFonts w:ascii="Maiandra GD" w:hAnsi="Maiandra GD"/>
                <w:spacing w:val="-10"/>
                <w:sz w:val="32"/>
                <w:szCs w:val="32"/>
                <w:lang w:val="id-ID"/>
              </w:rPr>
            </w:pPr>
            <w:r w:rsidRPr="004F65C0">
              <w:rPr>
                <w:rFonts w:ascii="Maiandra GD" w:hAnsi="Maiandra GD"/>
                <w:spacing w:val="-10"/>
                <w:sz w:val="32"/>
                <w:szCs w:val="32"/>
                <w:lang w:val="id-ID"/>
              </w:rPr>
              <w:t>:</w:t>
            </w:r>
          </w:p>
        </w:tc>
        <w:tc>
          <w:tcPr>
            <w:tcW w:w="7273" w:type="dxa"/>
          </w:tcPr>
          <w:p w14:paraId="7BB0D063" w14:textId="21406E1A" w:rsidR="00F03EDF" w:rsidRPr="004F65C0" w:rsidRDefault="00AF250C" w:rsidP="000D246C">
            <w:pPr>
              <w:pStyle w:val="BodyText"/>
              <w:tabs>
                <w:tab w:val="left" w:pos="5509"/>
              </w:tabs>
              <w:ind w:right="-19"/>
              <w:jc w:val="both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pacing w:val="-2"/>
                <w:sz w:val="32"/>
                <w:szCs w:val="32"/>
              </w:rPr>
              <w:t xml:space="preserve">Telah menutupi segala dosa mereka </w:t>
            </w:r>
          </w:p>
        </w:tc>
      </w:tr>
      <w:tr w:rsidR="00F03EDF" w:rsidRPr="004F65C0" w14:paraId="235242C0" w14:textId="77777777" w:rsidTr="00BB5BD8">
        <w:tc>
          <w:tcPr>
            <w:tcW w:w="1432" w:type="dxa"/>
          </w:tcPr>
          <w:p w14:paraId="6DCD2BFD" w14:textId="77777777" w:rsidR="00F03EDF" w:rsidRPr="004F65C0" w:rsidRDefault="00F03EDF" w:rsidP="00BB5BD8">
            <w:pPr>
              <w:pStyle w:val="BodyText"/>
              <w:ind w:right="-19"/>
              <w:jc w:val="both"/>
              <w:rPr>
                <w:rFonts w:ascii="Maiandra GD" w:hAnsi="Maiandra GD"/>
                <w:spacing w:val="-2"/>
                <w:sz w:val="32"/>
                <w:szCs w:val="32"/>
                <w:lang w:val="id-ID"/>
              </w:rPr>
            </w:pPr>
            <w:r w:rsidRPr="004F65C0">
              <w:rPr>
                <w:rFonts w:ascii="Maiandra GD" w:hAnsi="Maiandra GD"/>
                <w:spacing w:val="-2"/>
                <w:sz w:val="32"/>
                <w:szCs w:val="32"/>
                <w:lang w:val="id-ID"/>
              </w:rPr>
              <w:t>Pelayan</w:t>
            </w:r>
          </w:p>
        </w:tc>
        <w:tc>
          <w:tcPr>
            <w:tcW w:w="327" w:type="dxa"/>
          </w:tcPr>
          <w:p w14:paraId="731D7926" w14:textId="77777777" w:rsidR="00F03EDF" w:rsidRPr="004F65C0" w:rsidRDefault="00F03EDF" w:rsidP="00BB5BD8">
            <w:pPr>
              <w:pStyle w:val="BodyText"/>
              <w:ind w:right="-19"/>
              <w:jc w:val="both"/>
              <w:rPr>
                <w:rFonts w:ascii="Maiandra GD" w:hAnsi="Maiandra GD"/>
                <w:spacing w:val="-2"/>
                <w:sz w:val="32"/>
                <w:szCs w:val="32"/>
                <w:lang w:val="id-ID"/>
              </w:rPr>
            </w:pPr>
            <w:r w:rsidRPr="004F65C0">
              <w:rPr>
                <w:rFonts w:ascii="Maiandra GD" w:hAnsi="Maiandra GD"/>
                <w:spacing w:val="-2"/>
                <w:sz w:val="32"/>
                <w:szCs w:val="32"/>
                <w:lang w:val="id-ID"/>
              </w:rPr>
              <w:t>:</w:t>
            </w:r>
          </w:p>
        </w:tc>
        <w:tc>
          <w:tcPr>
            <w:tcW w:w="7273" w:type="dxa"/>
          </w:tcPr>
          <w:p w14:paraId="4CBDAAE7" w14:textId="1CE85D47" w:rsidR="00F03EDF" w:rsidRPr="004F65C0" w:rsidRDefault="00AF250C" w:rsidP="00BB5BD8">
            <w:pPr>
              <w:pStyle w:val="BodyText"/>
              <w:ind w:right="-19"/>
              <w:jc w:val="both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pacing w:val="-2"/>
                <w:sz w:val="32"/>
                <w:szCs w:val="32"/>
              </w:rPr>
              <w:t>Engkau telah mengurutkan segala gemas-Mu</w:t>
            </w:r>
            <w:r w:rsidR="00130832" w:rsidRPr="004F65C0">
              <w:rPr>
                <w:rFonts w:ascii="Maiandra GD" w:hAnsi="Maiandra GD"/>
                <w:spacing w:val="-2"/>
                <w:sz w:val="32"/>
                <w:szCs w:val="32"/>
              </w:rPr>
              <w:t xml:space="preserve">. </w:t>
            </w:r>
          </w:p>
        </w:tc>
      </w:tr>
      <w:tr w:rsidR="00F03EDF" w:rsidRPr="004F65C0" w14:paraId="7057785C" w14:textId="77777777" w:rsidTr="00BB5BD8">
        <w:tc>
          <w:tcPr>
            <w:tcW w:w="1432" w:type="dxa"/>
          </w:tcPr>
          <w:p w14:paraId="25D789A2" w14:textId="77777777" w:rsidR="00F03EDF" w:rsidRPr="004F65C0" w:rsidRDefault="00F03EDF" w:rsidP="00BB5BD8">
            <w:pPr>
              <w:pStyle w:val="BodyText"/>
              <w:ind w:right="-19"/>
              <w:jc w:val="both"/>
              <w:rPr>
                <w:rFonts w:ascii="Maiandra GD" w:hAnsi="Maiandra GD"/>
                <w:sz w:val="32"/>
                <w:szCs w:val="32"/>
                <w:lang w:val="id-ID"/>
              </w:rPr>
            </w:pPr>
            <w:r w:rsidRPr="004F65C0">
              <w:rPr>
                <w:rFonts w:ascii="Maiandra GD" w:hAnsi="Maiandra GD"/>
                <w:sz w:val="32"/>
                <w:szCs w:val="32"/>
                <w:lang w:val="id-ID"/>
              </w:rPr>
              <w:t>Jemaat</w:t>
            </w:r>
          </w:p>
        </w:tc>
        <w:tc>
          <w:tcPr>
            <w:tcW w:w="327" w:type="dxa"/>
          </w:tcPr>
          <w:p w14:paraId="58C7C313" w14:textId="77777777" w:rsidR="00F03EDF" w:rsidRPr="004F65C0" w:rsidRDefault="00F03EDF" w:rsidP="00BB5BD8">
            <w:pPr>
              <w:pStyle w:val="BodyText"/>
              <w:ind w:right="-19"/>
              <w:jc w:val="both"/>
              <w:rPr>
                <w:rFonts w:ascii="Maiandra GD" w:hAnsi="Maiandra GD"/>
                <w:sz w:val="32"/>
                <w:szCs w:val="32"/>
                <w:lang w:val="id-ID"/>
              </w:rPr>
            </w:pPr>
            <w:r w:rsidRPr="004F65C0">
              <w:rPr>
                <w:rFonts w:ascii="Maiandra GD" w:hAnsi="Maiandra GD"/>
                <w:sz w:val="32"/>
                <w:szCs w:val="32"/>
                <w:lang w:val="id-ID"/>
              </w:rPr>
              <w:t>:</w:t>
            </w:r>
          </w:p>
        </w:tc>
        <w:tc>
          <w:tcPr>
            <w:tcW w:w="7273" w:type="dxa"/>
          </w:tcPr>
          <w:p w14:paraId="029384BA" w14:textId="24A0B967" w:rsidR="00F03EDF" w:rsidRPr="004F65C0" w:rsidRDefault="00AF250C" w:rsidP="00130832">
            <w:pPr>
              <w:pStyle w:val="BodyText"/>
              <w:ind w:right="-19"/>
              <w:jc w:val="both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>Telah meredakan murka-Mu yang telah menyala-nyala</w:t>
            </w:r>
          </w:p>
        </w:tc>
      </w:tr>
      <w:tr w:rsidR="00F03EDF" w:rsidRPr="004F65C0" w14:paraId="3031E57F" w14:textId="77777777" w:rsidTr="00BB5BD8">
        <w:tc>
          <w:tcPr>
            <w:tcW w:w="1432" w:type="dxa"/>
          </w:tcPr>
          <w:p w14:paraId="66B14261" w14:textId="77777777" w:rsidR="00F03EDF" w:rsidRPr="004F65C0" w:rsidRDefault="00F03EDF" w:rsidP="00BB5BD8">
            <w:pPr>
              <w:pStyle w:val="BodyText"/>
              <w:ind w:right="-19"/>
              <w:jc w:val="both"/>
              <w:rPr>
                <w:rFonts w:ascii="Maiandra GD" w:hAnsi="Maiandra GD"/>
                <w:sz w:val="32"/>
                <w:szCs w:val="32"/>
                <w:lang w:val="id-ID"/>
              </w:rPr>
            </w:pPr>
            <w:r w:rsidRPr="004F65C0">
              <w:rPr>
                <w:rFonts w:ascii="Maiandra GD" w:hAnsi="Maiandra GD"/>
                <w:sz w:val="32"/>
                <w:szCs w:val="32"/>
                <w:lang w:val="id-ID"/>
              </w:rPr>
              <w:t>Pelayan</w:t>
            </w:r>
          </w:p>
        </w:tc>
        <w:tc>
          <w:tcPr>
            <w:tcW w:w="327" w:type="dxa"/>
          </w:tcPr>
          <w:p w14:paraId="394C75CE" w14:textId="77777777" w:rsidR="00F03EDF" w:rsidRPr="004F65C0" w:rsidRDefault="00F03EDF" w:rsidP="00BB5BD8">
            <w:pPr>
              <w:pStyle w:val="BodyText"/>
              <w:ind w:right="-19"/>
              <w:jc w:val="both"/>
              <w:rPr>
                <w:rFonts w:ascii="Maiandra GD" w:hAnsi="Maiandra GD"/>
                <w:sz w:val="32"/>
                <w:szCs w:val="32"/>
                <w:lang w:val="id-ID"/>
              </w:rPr>
            </w:pPr>
            <w:r w:rsidRPr="004F65C0">
              <w:rPr>
                <w:rFonts w:ascii="Maiandra GD" w:hAnsi="Maiandra GD"/>
                <w:sz w:val="32"/>
                <w:szCs w:val="32"/>
                <w:lang w:val="id-ID"/>
              </w:rPr>
              <w:t>:</w:t>
            </w:r>
          </w:p>
        </w:tc>
        <w:tc>
          <w:tcPr>
            <w:tcW w:w="7273" w:type="dxa"/>
          </w:tcPr>
          <w:p w14:paraId="45502F43" w14:textId="7BAE17CE" w:rsidR="00F03EDF" w:rsidRPr="004F65C0" w:rsidRDefault="00AF250C" w:rsidP="00BB5BD8">
            <w:pPr>
              <w:pStyle w:val="BodyText"/>
              <w:ind w:right="-19"/>
              <w:jc w:val="both"/>
              <w:rPr>
                <w:rFonts w:ascii="Maiandra GD" w:hAnsi="Maiandra GD"/>
                <w:sz w:val="32"/>
                <w:szCs w:val="32"/>
                <w:lang w:val="id-ID"/>
              </w:rPr>
            </w:pPr>
            <w:r>
              <w:rPr>
                <w:rFonts w:ascii="Maiandra GD" w:hAnsi="Maiandra GD"/>
                <w:sz w:val="32"/>
                <w:szCs w:val="32"/>
              </w:rPr>
              <w:t>Pulihkanlah kami ya Allah penyelmat kami</w:t>
            </w:r>
            <w:r w:rsidR="004A60B7" w:rsidRPr="004F65C0">
              <w:rPr>
                <w:rFonts w:ascii="Maiandra GD" w:hAnsi="Maiandra GD"/>
                <w:sz w:val="32"/>
                <w:szCs w:val="32"/>
                <w:lang w:val="id-ID"/>
              </w:rPr>
              <w:t xml:space="preserve"> </w:t>
            </w:r>
            <w:r w:rsidR="00F03EDF" w:rsidRPr="004F65C0">
              <w:rPr>
                <w:rFonts w:ascii="Maiandra GD" w:hAnsi="Maiandra GD"/>
                <w:sz w:val="32"/>
                <w:szCs w:val="32"/>
                <w:lang w:val="id-ID"/>
              </w:rPr>
              <w:t xml:space="preserve"> </w:t>
            </w:r>
          </w:p>
        </w:tc>
      </w:tr>
      <w:tr w:rsidR="00F03EDF" w:rsidRPr="004F65C0" w14:paraId="440C122B" w14:textId="77777777" w:rsidTr="00AF250C">
        <w:trPr>
          <w:trHeight w:val="576"/>
        </w:trPr>
        <w:tc>
          <w:tcPr>
            <w:tcW w:w="1432" w:type="dxa"/>
          </w:tcPr>
          <w:p w14:paraId="053E0FE8" w14:textId="77777777" w:rsidR="00F03EDF" w:rsidRPr="004F65C0" w:rsidRDefault="00F03EDF" w:rsidP="00BB5BD8">
            <w:pPr>
              <w:pStyle w:val="BodyText"/>
              <w:ind w:right="-19"/>
              <w:jc w:val="both"/>
              <w:rPr>
                <w:rFonts w:ascii="Maiandra GD" w:hAnsi="Maiandra GD"/>
                <w:sz w:val="32"/>
                <w:szCs w:val="32"/>
                <w:lang w:val="id-ID"/>
              </w:rPr>
            </w:pPr>
            <w:r w:rsidRPr="004F65C0">
              <w:rPr>
                <w:rFonts w:ascii="Maiandra GD" w:hAnsi="Maiandra GD"/>
                <w:sz w:val="32"/>
                <w:szCs w:val="32"/>
                <w:lang w:val="id-ID"/>
              </w:rPr>
              <w:t>Jemaat</w:t>
            </w:r>
          </w:p>
        </w:tc>
        <w:tc>
          <w:tcPr>
            <w:tcW w:w="327" w:type="dxa"/>
          </w:tcPr>
          <w:p w14:paraId="38F4F7CC" w14:textId="77777777" w:rsidR="00F03EDF" w:rsidRPr="004F65C0" w:rsidRDefault="00F03EDF" w:rsidP="00BB5BD8">
            <w:pPr>
              <w:pStyle w:val="BodyText"/>
              <w:ind w:right="-19"/>
              <w:jc w:val="both"/>
              <w:rPr>
                <w:rFonts w:ascii="Maiandra GD" w:hAnsi="Maiandra GD"/>
                <w:sz w:val="32"/>
                <w:szCs w:val="32"/>
                <w:lang w:val="id-ID"/>
              </w:rPr>
            </w:pPr>
            <w:r w:rsidRPr="004F65C0">
              <w:rPr>
                <w:rFonts w:ascii="Maiandra GD" w:hAnsi="Maiandra GD"/>
                <w:sz w:val="32"/>
                <w:szCs w:val="32"/>
                <w:lang w:val="id-ID"/>
              </w:rPr>
              <w:t>:</w:t>
            </w:r>
          </w:p>
        </w:tc>
        <w:tc>
          <w:tcPr>
            <w:tcW w:w="7273" w:type="dxa"/>
          </w:tcPr>
          <w:p w14:paraId="4679BD64" w14:textId="1F48B5A1" w:rsidR="00F03EDF" w:rsidRPr="004F65C0" w:rsidRDefault="00AF250C" w:rsidP="00BB5BD8">
            <w:pPr>
              <w:pStyle w:val="BodyText"/>
              <w:ind w:right="-19"/>
              <w:jc w:val="both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>Dan tiadakanlah sakit hati-Mu kepada kami</w:t>
            </w:r>
          </w:p>
          <w:p w14:paraId="28D30FA6" w14:textId="01D77466" w:rsidR="000206AD" w:rsidRPr="004F65C0" w:rsidRDefault="000206AD" w:rsidP="00BB5BD8">
            <w:pPr>
              <w:pStyle w:val="BodyText"/>
              <w:ind w:right="-19"/>
              <w:jc w:val="both"/>
              <w:rPr>
                <w:rFonts w:ascii="Maiandra GD" w:hAnsi="Maiandra GD"/>
                <w:sz w:val="32"/>
                <w:szCs w:val="32"/>
              </w:rPr>
            </w:pPr>
          </w:p>
        </w:tc>
      </w:tr>
      <w:tr w:rsidR="00F03EDF" w:rsidRPr="004F65C0" w14:paraId="4126DACF" w14:textId="77777777" w:rsidTr="00BB5BD8">
        <w:tc>
          <w:tcPr>
            <w:tcW w:w="1432" w:type="dxa"/>
          </w:tcPr>
          <w:p w14:paraId="235D85ED" w14:textId="77777777" w:rsidR="00F03EDF" w:rsidRPr="004F65C0" w:rsidRDefault="00F03EDF" w:rsidP="00BB5BD8">
            <w:pPr>
              <w:pStyle w:val="BodyText"/>
              <w:ind w:right="-19"/>
              <w:jc w:val="both"/>
              <w:rPr>
                <w:rFonts w:ascii="Maiandra GD" w:hAnsi="Maiandra GD"/>
                <w:sz w:val="32"/>
                <w:szCs w:val="32"/>
                <w:lang w:val="id-ID"/>
              </w:rPr>
            </w:pPr>
            <w:r w:rsidRPr="004F65C0">
              <w:rPr>
                <w:rFonts w:ascii="Maiandra GD" w:hAnsi="Maiandra GD"/>
                <w:sz w:val="32"/>
                <w:szCs w:val="32"/>
                <w:lang w:val="id-ID"/>
              </w:rPr>
              <w:t>Semua</w:t>
            </w:r>
          </w:p>
        </w:tc>
        <w:tc>
          <w:tcPr>
            <w:tcW w:w="327" w:type="dxa"/>
          </w:tcPr>
          <w:p w14:paraId="55E7AC8A" w14:textId="77777777" w:rsidR="00F03EDF" w:rsidRPr="004F65C0" w:rsidRDefault="00F03EDF" w:rsidP="00BB5BD8">
            <w:pPr>
              <w:pStyle w:val="BodyText"/>
              <w:ind w:right="-19"/>
              <w:jc w:val="both"/>
              <w:rPr>
                <w:rFonts w:ascii="Maiandra GD" w:hAnsi="Maiandra GD"/>
                <w:sz w:val="32"/>
                <w:szCs w:val="32"/>
                <w:lang w:val="id-ID"/>
              </w:rPr>
            </w:pPr>
            <w:r w:rsidRPr="004F65C0">
              <w:rPr>
                <w:rFonts w:ascii="Maiandra GD" w:hAnsi="Maiandra GD"/>
                <w:sz w:val="32"/>
                <w:szCs w:val="32"/>
                <w:lang w:val="id-ID"/>
              </w:rPr>
              <w:t>:</w:t>
            </w:r>
          </w:p>
        </w:tc>
        <w:tc>
          <w:tcPr>
            <w:tcW w:w="7273" w:type="dxa"/>
          </w:tcPr>
          <w:p w14:paraId="33D30300" w14:textId="064643E7" w:rsidR="00F03EDF" w:rsidRPr="004F65C0" w:rsidRDefault="004A60B7" w:rsidP="00AF250C">
            <w:pPr>
              <w:pStyle w:val="BodyText"/>
              <w:ind w:right="-19"/>
              <w:jc w:val="both"/>
              <w:rPr>
                <w:rFonts w:ascii="Maiandra GD" w:hAnsi="Maiandra GD"/>
                <w:sz w:val="32"/>
                <w:szCs w:val="32"/>
                <w:lang w:val="id-ID"/>
              </w:rPr>
            </w:pPr>
            <w:r w:rsidRPr="004F65C0">
              <w:rPr>
                <w:rFonts w:ascii="Maiandra GD" w:hAnsi="Maiandra GD"/>
                <w:sz w:val="32"/>
                <w:szCs w:val="32"/>
                <w:lang w:val="id-ID"/>
              </w:rPr>
              <w:t xml:space="preserve"> </w:t>
            </w:r>
            <w:r w:rsidR="00AF250C">
              <w:rPr>
                <w:rFonts w:ascii="Maiandra GD" w:hAnsi="Maiandra GD"/>
                <w:sz w:val="32"/>
                <w:szCs w:val="32"/>
              </w:rPr>
              <w:t>Untuk selamanya kah Engkau murka atas kami dan melanjutkan murka-Mu turun temurun?</w:t>
            </w:r>
          </w:p>
        </w:tc>
      </w:tr>
    </w:tbl>
    <w:p w14:paraId="4C513DB9" w14:textId="77777777" w:rsidR="00876778" w:rsidRPr="004F65C0" w:rsidRDefault="00D91043" w:rsidP="004A60B7">
      <w:pPr>
        <w:pStyle w:val="BodyText"/>
        <w:ind w:right="-19"/>
        <w:jc w:val="both"/>
        <w:rPr>
          <w:rFonts w:ascii="Maiandra GD" w:hAnsi="Maiandra GD"/>
          <w:sz w:val="32"/>
          <w:szCs w:val="32"/>
        </w:rPr>
      </w:pPr>
      <w:r w:rsidRPr="004F65C0">
        <w:rPr>
          <w:rFonts w:ascii="Maiandra GD" w:hAnsi="Maiandra GD"/>
          <w:sz w:val="32"/>
          <w:szCs w:val="32"/>
          <w:lang w:val="id-ID"/>
        </w:rPr>
        <w:lastRenderedPageBreak/>
        <w:t xml:space="preserve">Jemaat: </w:t>
      </w:r>
      <w:r w:rsidR="00876778" w:rsidRPr="004F65C0">
        <w:rPr>
          <w:rFonts w:ascii="Maiandra GD" w:hAnsi="Maiandra GD"/>
          <w:b/>
          <w:sz w:val="32"/>
          <w:szCs w:val="32"/>
        </w:rPr>
        <w:t>NKB 73 “Kasih Tuhanku Lembut”</w:t>
      </w:r>
    </w:p>
    <w:p w14:paraId="1CCF5541" w14:textId="7F882DB3" w:rsidR="009D1180" w:rsidRPr="009D1180" w:rsidRDefault="009D1180" w:rsidP="009D1180">
      <w:pPr>
        <w:pStyle w:val="BodyText"/>
        <w:ind w:left="1080" w:right="-19" w:hanging="450"/>
        <w:jc w:val="both"/>
        <w:rPr>
          <w:rFonts w:ascii="Maiandra GD" w:hAnsi="Maiandra GD"/>
          <w:sz w:val="32"/>
          <w:szCs w:val="32"/>
        </w:rPr>
      </w:pPr>
      <w:r>
        <w:rPr>
          <w:rFonts w:ascii="Maiandra GD" w:hAnsi="Maiandra GD"/>
          <w:sz w:val="32"/>
          <w:szCs w:val="32"/>
        </w:rPr>
        <w:t>1.</w:t>
      </w:r>
      <w:r w:rsidRPr="009D1180">
        <w:rPr>
          <w:rFonts w:ascii="Maiandra GD" w:hAnsi="Maiandra GD"/>
          <w:sz w:val="32"/>
          <w:szCs w:val="32"/>
        </w:rPr>
        <w:t xml:space="preserve"> Ter</w:t>
      </w:r>
      <w:r>
        <w:rPr>
          <w:rFonts w:ascii="Maiandra GD" w:hAnsi="Maiandra GD"/>
          <w:sz w:val="32"/>
          <w:szCs w:val="32"/>
        </w:rPr>
        <w:t xml:space="preserve">pujilah Allah, hikmatNya besar, </w:t>
      </w:r>
      <w:r w:rsidRPr="009D1180">
        <w:rPr>
          <w:rFonts w:ascii="Maiandra GD" w:hAnsi="Maiandra GD"/>
          <w:sz w:val="32"/>
          <w:szCs w:val="32"/>
        </w:rPr>
        <w:t>be</w:t>
      </w:r>
      <w:r>
        <w:rPr>
          <w:rFonts w:ascii="Maiandra GD" w:hAnsi="Maiandra GD"/>
          <w:sz w:val="32"/>
          <w:szCs w:val="32"/>
        </w:rPr>
        <w:t xml:space="preserve">gitu kasihNya ‘tuk dunia cemar, </w:t>
      </w:r>
      <w:r w:rsidRPr="009D1180">
        <w:rPr>
          <w:rFonts w:ascii="Maiandra GD" w:hAnsi="Maiandra GD"/>
          <w:sz w:val="32"/>
          <w:szCs w:val="32"/>
        </w:rPr>
        <w:t>se</w:t>
      </w:r>
      <w:r>
        <w:rPr>
          <w:rFonts w:ascii="Maiandra GD" w:hAnsi="Maiandra GD"/>
          <w:sz w:val="32"/>
          <w:szCs w:val="32"/>
        </w:rPr>
        <w:t xml:space="preserve">hingga dib’rilah PutraNya Kudus </w:t>
      </w:r>
      <w:r w:rsidRPr="009D1180">
        <w:rPr>
          <w:rFonts w:ascii="Maiandra GD" w:hAnsi="Maiandra GD"/>
          <w:sz w:val="32"/>
          <w:szCs w:val="32"/>
        </w:rPr>
        <w:t>mengangkat manusia serta menebus.</w:t>
      </w:r>
    </w:p>
    <w:p w14:paraId="1F77831E" w14:textId="77777777" w:rsidR="009D1180" w:rsidRDefault="009D1180" w:rsidP="009D1180">
      <w:pPr>
        <w:pStyle w:val="BodyText"/>
        <w:ind w:left="1080" w:right="-19"/>
        <w:jc w:val="both"/>
        <w:rPr>
          <w:rFonts w:ascii="Maiandra GD" w:hAnsi="Maiandra GD"/>
          <w:sz w:val="32"/>
          <w:szCs w:val="32"/>
        </w:rPr>
      </w:pPr>
      <w:r w:rsidRPr="009D1180">
        <w:rPr>
          <w:rFonts w:ascii="Maiandra GD" w:hAnsi="Maiandra GD"/>
          <w:sz w:val="32"/>
          <w:szCs w:val="32"/>
        </w:rPr>
        <w:t>Reff</w:t>
      </w:r>
      <w:r>
        <w:rPr>
          <w:rFonts w:ascii="Maiandra GD" w:hAnsi="Maiandra GD"/>
          <w:sz w:val="32"/>
          <w:szCs w:val="32"/>
        </w:rPr>
        <w:t xml:space="preserve">: </w:t>
      </w:r>
      <w:r w:rsidRPr="009D1180">
        <w:rPr>
          <w:rFonts w:ascii="Maiandra GD" w:hAnsi="Maiandra GD"/>
          <w:sz w:val="32"/>
          <w:szCs w:val="32"/>
        </w:rPr>
        <w:t>Pujilah, p</w:t>
      </w:r>
      <w:r>
        <w:rPr>
          <w:rFonts w:ascii="Maiandra GD" w:hAnsi="Maiandra GD"/>
          <w:sz w:val="32"/>
          <w:szCs w:val="32"/>
        </w:rPr>
        <w:t xml:space="preserve">ujilah! Buatlah dunia bergemar, </w:t>
      </w:r>
      <w:r w:rsidRPr="009D1180">
        <w:rPr>
          <w:rFonts w:ascii="Maiandra GD" w:hAnsi="Maiandra GD"/>
          <w:sz w:val="32"/>
          <w:szCs w:val="32"/>
        </w:rPr>
        <w:t>b</w:t>
      </w:r>
      <w:r>
        <w:rPr>
          <w:rFonts w:ascii="Maiandra GD" w:hAnsi="Maiandra GD"/>
          <w:sz w:val="32"/>
          <w:szCs w:val="32"/>
        </w:rPr>
        <w:t xml:space="preserve">ergemar mendengar suaraNya. </w:t>
      </w:r>
      <w:r w:rsidRPr="009D1180">
        <w:rPr>
          <w:rFonts w:ascii="Maiandra GD" w:hAnsi="Maiandra GD"/>
          <w:sz w:val="32"/>
          <w:szCs w:val="32"/>
        </w:rPr>
        <w:t>D</w:t>
      </w:r>
      <w:r>
        <w:rPr>
          <w:rFonts w:ascii="Maiandra GD" w:hAnsi="Maiandra GD"/>
          <w:sz w:val="32"/>
          <w:szCs w:val="32"/>
        </w:rPr>
        <w:t xml:space="preserve">apatkanlah Allah demi PutraNya, </w:t>
      </w:r>
      <w:r w:rsidRPr="009D1180">
        <w:rPr>
          <w:rFonts w:ascii="Maiandra GD" w:hAnsi="Maiandra GD"/>
          <w:sz w:val="32"/>
          <w:szCs w:val="32"/>
        </w:rPr>
        <w:t>b’ri puji padaNya sebab hikmatNya.</w:t>
      </w:r>
      <w:r w:rsidR="00876778" w:rsidRPr="004F65C0">
        <w:rPr>
          <w:rFonts w:ascii="Maiandra GD" w:hAnsi="Maiandra GD"/>
          <w:sz w:val="32"/>
          <w:szCs w:val="32"/>
        </w:rPr>
        <w:tab/>
      </w:r>
      <w:r w:rsidR="00876778" w:rsidRPr="004F65C0">
        <w:rPr>
          <w:rFonts w:ascii="Maiandra GD" w:hAnsi="Maiandra GD"/>
          <w:sz w:val="32"/>
          <w:szCs w:val="32"/>
        </w:rPr>
        <w:tab/>
        <w:t xml:space="preserve">           </w:t>
      </w:r>
    </w:p>
    <w:p w14:paraId="43259828" w14:textId="32954F09" w:rsidR="006D3249" w:rsidRPr="004F65C0" w:rsidRDefault="009D1180" w:rsidP="009D1180">
      <w:pPr>
        <w:pStyle w:val="BodyText"/>
        <w:ind w:left="6120" w:right="-19" w:firstLine="360"/>
        <w:jc w:val="both"/>
        <w:rPr>
          <w:rFonts w:ascii="Maiandra GD" w:hAnsi="Maiandra GD"/>
          <w:sz w:val="32"/>
          <w:szCs w:val="32"/>
        </w:rPr>
      </w:pPr>
      <w:r>
        <w:rPr>
          <w:rFonts w:ascii="Maiandra GD" w:hAnsi="Maiandra GD"/>
          <w:sz w:val="32"/>
          <w:szCs w:val="32"/>
        </w:rPr>
        <w:t xml:space="preserve">   </w:t>
      </w:r>
      <w:r>
        <w:rPr>
          <w:rFonts w:ascii="Maiandra GD" w:hAnsi="Maiandra GD"/>
          <w:sz w:val="32"/>
          <w:szCs w:val="32"/>
        </w:rPr>
        <w:tab/>
        <w:t xml:space="preserve">     </w:t>
      </w:r>
      <w:r w:rsidR="00E3633E" w:rsidRPr="004F65C0">
        <w:rPr>
          <w:rFonts w:ascii="Maiandra GD" w:hAnsi="Maiandra GD"/>
          <w:b/>
          <w:sz w:val="32"/>
          <w:szCs w:val="32"/>
          <w:lang w:val="id-ID"/>
        </w:rPr>
        <w:t>(DUDUK)</w:t>
      </w:r>
      <w:r w:rsidR="001E70FD" w:rsidRPr="004F65C0">
        <w:rPr>
          <w:rFonts w:ascii="Maiandra GD" w:hAnsi="Maiandra GD"/>
          <w:b/>
          <w:sz w:val="32"/>
          <w:szCs w:val="32"/>
          <w:lang w:val="id-ID"/>
        </w:rPr>
        <w:tab/>
      </w:r>
    </w:p>
    <w:p w14:paraId="0DAE18E5" w14:textId="77777777" w:rsidR="00F03EDF" w:rsidRPr="004F65C0" w:rsidRDefault="00F03EDF" w:rsidP="00F03EDF">
      <w:pPr>
        <w:widowControl/>
        <w:autoSpaceDE/>
        <w:autoSpaceDN/>
        <w:jc w:val="both"/>
        <w:rPr>
          <w:rFonts w:ascii="Maiandra GD" w:hAnsi="Maiandra GD"/>
          <w:b/>
          <w:sz w:val="32"/>
          <w:szCs w:val="32"/>
          <w:u w:val="single"/>
          <w:lang w:val="id-ID"/>
        </w:rPr>
      </w:pPr>
      <w:r w:rsidRPr="004F65C0">
        <w:rPr>
          <w:rFonts w:ascii="Maiandra GD" w:hAnsi="Maiandra GD"/>
          <w:b/>
          <w:sz w:val="32"/>
          <w:szCs w:val="32"/>
          <w:u w:val="single"/>
          <w:lang w:val="id-ID"/>
        </w:rPr>
        <w:t xml:space="preserve">PS/VG/SOLO </w:t>
      </w:r>
    </w:p>
    <w:p w14:paraId="6AFDB94B" w14:textId="77777777" w:rsidR="00F03EDF" w:rsidRPr="004F65C0" w:rsidRDefault="00F03EDF" w:rsidP="00F03EDF">
      <w:pPr>
        <w:widowControl/>
        <w:autoSpaceDE/>
        <w:autoSpaceDN/>
        <w:jc w:val="both"/>
        <w:rPr>
          <w:rFonts w:ascii="Maiandra GD" w:hAnsi="Maiandra GD"/>
          <w:b/>
          <w:sz w:val="32"/>
          <w:szCs w:val="32"/>
          <w:u w:val="single"/>
          <w:lang w:val="id-ID"/>
        </w:rPr>
      </w:pPr>
      <w:r w:rsidRPr="004F65C0">
        <w:rPr>
          <w:rFonts w:ascii="Maiandra GD" w:hAnsi="Maiandra GD"/>
          <w:b/>
          <w:sz w:val="32"/>
          <w:szCs w:val="32"/>
          <w:u w:val="single"/>
          <w:lang w:val="id-ID"/>
        </w:rPr>
        <w:t>PEMBACAAN FIRMAN</w:t>
      </w:r>
    </w:p>
    <w:p w14:paraId="22BA639D" w14:textId="09E1D8DA" w:rsidR="00F03EDF" w:rsidRPr="004F65C0" w:rsidRDefault="00F03EDF" w:rsidP="00F03EDF">
      <w:pPr>
        <w:tabs>
          <w:tab w:val="left" w:pos="1752"/>
        </w:tabs>
        <w:ind w:left="1560" w:hanging="1560"/>
        <w:jc w:val="both"/>
        <w:rPr>
          <w:rFonts w:ascii="Maiandra GD" w:hAnsi="Maiandra GD"/>
          <w:b/>
          <w:bCs/>
          <w:sz w:val="32"/>
          <w:szCs w:val="32"/>
          <w:lang w:val="id-ID"/>
        </w:rPr>
      </w:pPr>
      <w:r w:rsidRPr="004F65C0">
        <w:rPr>
          <w:rFonts w:ascii="Maiandra GD" w:hAnsi="Maiandra GD"/>
          <w:sz w:val="32"/>
          <w:szCs w:val="32"/>
          <w:lang w:val="id-ID"/>
        </w:rPr>
        <w:t xml:space="preserve">Penatua : (Memimpin doa; menjemput jemaat </w:t>
      </w:r>
      <w:r w:rsidR="00876778" w:rsidRPr="004F65C0">
        <w:rPr>
          <w:rFonts w:ascii="Maiandra GD" w:hAnsi="Maiandra GD"/>
          <w:b/>
          <w:sz w:val="32"/>
          <w:szCs w:val="32"/>
          <w:lang w:val="id-ID"/>
        </w:rPr>
        <w:t>BERDIRI</w:t>
      </w:r>
      <w:r w:rsidRPr="004F65C0">
        <w:rPr>
          <w:rFonts w:ascii="Maiandra GD" w:hAnsi="Maiandra GD"/>
          <w:sz w:val="32"/>
          <w:szCs w:val="32"/>
          <w:lang w:val="id-ID"/>
        </w:rPr>
        <w:t xml:space="preserve"> dan membaca Alkitab dari </w:t>
      </w:r>
      <w:r w:rsidRPr="004F65C0">
        <w:rPr>
          <w:rFonts w:ascii="Maiandra GD" w:hAnsi="Maiandra GD"/>
          <w:b/>
          <w:bCs/>
          <w:sz w:val="32"/>
          <w:szCs w:val="32"/>
          <w:lang w:val="id-ID"/>
        </w:rPr>
        <w:t>(</w:t>
      </w:r>
      <w:r w:rsidR="009D1180" w:rsidRPr="009D1180">
        <w:rPr>
          <w:rFonts w:ascii="Maiandra GD" w:hAnsi="Maiandra GD"/>
          <w:b/>
          <w:bCs/>
          <w:sz w:val="32"/>
          <w:szCs w:val="32"/>
        </w:rPr>
        <w:t xml:space="preserve">2 Korintus 5:11-21  </w:t>
      </w:r>
      <w:r w:rsidRPr="004F65C0">
        <w:rPr>
          <w:rFonts w:ascii="Maiandra GD" w:hAnsi="Maiandra GD"/>
          <w:b/>
          <w:bCs/>
          <w:sz w:val="32"/>
          <w:szCs w:val="32"/>
          <w:lang w:val="id-ID"/>
        </w:rPr>
        <w:t>)</w:t>
      </w:r>
    </w:p>
    <w:p w14:paraId="638C5121" w14:textId="54E074F1" w:rsidR="00F03EDF" w:rsidRPr="004F65C0" w:rsidRDefault="00F03EDF" w:rsidP="00F03EDF">
      <w:pPr>
        <w:widowControl/>
        <w:autoSpaceDE/>
        <w:autoSpaceDN/>
        <w:ind w:left="1560" w:hanging="1560"/>
        <w:jc w:val="both"/>
        <w:rPr>
          <w:rFonts w:ascii="Maiandra GD" w:hAnsi="Maiandra GD"/>
          <w:color w:val="000000"/>
          <w:sz w:val="32"/>
          <w:szCs w:val="32"/>
          <w:lang w:val="id-ID"/>
        </w:rPr>
      </w:pPr>
      <w:r w:rsidRPr="004F65C0">
        <w:rPr>
          <w:rFonts w:ascii="Maiandra GD" w:hAnsi="Maiandra GD"/>
          <w:sz w:val="32"/>
          <w:szCs w:val="32"/>
          <w:lang w:val="id-ID"/>
        </w:rPr>
        <w:t>Pelayan : </w:t>
      </w:r>
      <w:r w:rsidRPr="004F65C0">
        <w:rPr>
          <w:rFonts w:ascii="Maiandra GD" w:hAnsi="Maiandra GD"/>
          <w:color w:val="000000"/>
          <w:sz w:val="32"/>
          <w:szCs w:val="32"/>
          <w:lang w:val="id-ID"/>
        </w:rPr>
        <w:t>Berbahagialah setiap orang yang mendengarkan Firman Tuhan dan yang memelihara serta mewujudnyatakan dalam k</w:t>
      </w:r>
      <w:r w:rsidR="009D1180">
        <w:rPr>
          <w:rFonts w:ascii="Maiandra GD" w:hAnsi="Maiandra GD"/>
          <w:color w:val="000000"/>
          <w:sz w:val="32"/>
          <w:szCs w:val="32"/>
          <w:lang w:val="id-ID"/>
        </w:rPr>
        <w:t xml:space="preserve">ehidupannya setiap hari! </w:t>
      </w:r>
      <w:r w:rsidR="009D1180">
        <w:rPr>
          <w:rFonts w:ascii="Maiandra GD" w:hAnsi="Maiandra GD"/>
          <w:color w:val="000000"/>
          <w:sz w:val="32"/>
          <w:szCs w:val="32"/>
        </w:rPr>
        <w:t xml:space="preserve">Haleluya </w:t>
      </w:r>
      <w:r w:rsidRPr="004F65C0">
        <w:rPr>
          <w:rFonts w:ascii="Maiandra GD" w:hAnsi="Maiandra GD"/>
          <w:color w:val="000000"/>
          <w:sz w:val="32"/>
          <w:szCs w:val="32"/>
          <w:lang w:val="id-ID"/>
        </w:rPr>
        <w:t xml:space="preserve">! </w:t>
      </w:r>
    </w:p>
    <w:p w14:paraId="191149B0" w14:textId="69CBD3B6" w:rsidR="00F03EDF" w:rsidRPr="004F65C0" w:rsidRDefault="009D1180" w:rsidP="00F03EDF">
      <w:pPr>
        <w:widowControl/>
        <w:autoSpaceDE/>
        <w:autoSpaceDN/>
        <w:ind w:left="1418" w:hanging="1418"/>
        <w:jc w:val="both"/>
        <w:rPr>
          <w:rFonts w:ascii="Maiandra GD" w:hAnsi="Maiandra GD"/>
          <w:b/>
          <w:sz w:val="32"/>
          <w:szCs w:val="32"/>
          <w:lang w:val="id-ID"/>
        </w:rPr>
      </w:pPr>
      <w:r>
        <w:rPr>
          <w:rFonts w:ascii="Maiandra GD" w:hAnsi="Maiandra GD"/>
          <w:sz w:val="32"/>
          <w:szCs w:val="32"/>
          <w:lang w:val="id-ID"/>
        </w:rPr>
        <w:t xml:space="preserve">Jemaat   : Menyanyikan </w:t>
      </w:r>
      <w:r>
        <w:rPr>
          <w:rFonts w:ascii="Maiandra GD" w:hAnsi="Maiandra GD"/>
          <w:sz w:val="32"/>
          <w:szCs w:val="32"/>
        </w:rPr>
        <w:t>Haleluya</w:t>
      </w:r>
      <w:r w:rsidR="00F03EDF" w:rsidRPr="004F65C0">
        <w:rPr>
          <w:rFonts w:ascii="Maiandra GD" w:hAnsi="Maiandra GD"/>
          <w:sz w:val="32"/>
          <w:szCs w:val="32"/>
          <w:lang w:val="id-ID"/>
        </w:rPr>
        <w:t xml:space="preserve">.....! </w:t>
      </w:r>
    </w:p>
    <w:p w14:paraId="611A2102" w14:textId="50F94612" w:rsidR="00757FB2" w:rsidRPr="004F65C0" w:rsidRDefault="006D3249" w:rsidP="009D1180">
      <w:pPr>
        <w:pStyle w:val="Default"/>
        <w:ind w:left="1530" w:hanging="1629"/>
        <w:jc w:val="both"/>
        <w:rPr>
          <w:rFonts w:ascii="Maiandra GD" w:hAnsi="Maiandra GD"/>
          <w:b/>
          <w:sz w:val="32"/>
          <w:szCs w:val="32"/>
          <w:u w:val="single"/>
          <w:lang w:val="en-US"/>
        </w:rPr>
      </w:pPr>
      <w:r w:rsidRPr="004F65C0">
        <w:rPr>
          <w:rFonts w:ascii="Maiandra GD" w:hAnsi="Maiandra GD"/>
          <w:sz w:val="32"/>
          <w:szCs w:val="32"/>
        </w:rPr>
        <w:t xml:space="preserve"> </w:t>
      </w:r>
      <w:r w:rsidR="00F03EDF" w:rsidRPr="004F65C0">
        <w:rPr>
          <w:rFonts w:ascii="Maiandra GD" w:hAnsi="Maiandra GD"/>
          <w:sz w:val="32"/>
          <w:szCs w:val="32"/>
        </w:rPr>
        <w:t>Pelayan :</w:t>
      </w:r>
      <w:r w:rsidR="00F03EDF" w:rsidRPr="004F65C0">
        <w:rPr>
          <w:rFonts w:ascii="Maiandra GD" w:hAnsi="Maiandra GD"/>
          <w:b/>
          <w:bCs/>
          <w:sz w:val="32"/>
          <w:szCs w:val="32"/>
        </w:rPr>
        <w:t xml:space="preserve"> </w:t>
      </w:r>
      <w:r w:rsidR="00F03EDF" w:rsidRPr="004F65C0">
        <w:rPr>
          <w:rFonts w:ascii="Maiandra GD" w:hAnsi="Maiandra GD"/>
          <w:b/>
          <w:bCs/>
          <w:sz w:val="32"/>
          <w:szCs w:val="32"/>
          <w:u w:val="single"/>
        </w:rPr>
        <w:t>“Berkhotbah“</w:t>
      </w:r>
      <w:r w:rsidR="0091207D" w:rsidRPr="004F65C0">
        <w:rPr>
          <w:rFonts w:ascii="Maiandra GD" w:hAnsi="Maiandra GD"/>
          <w:b/>
          <w:bCs/>
          <w:sz w:val="32"/>
          <w:szCs w:val="32"/>
        </w:rPr>
        <w:t xml:space="preserve"> TEMA: </w:t>
      </w:r>
      <w:r w:rsidR="00F03EDF" w:rsidRPr="004F65C0">
        <w:rPr>
          <w:rFonts w:ascii="Maiandra GD" w:hAnsi="Maiandra GD"/>
          <w:b/>
          <w:bCs/>
          <w:sz w:val="32"/>
          <w:szCs w:val="32"/>
        </w:rPr>
        <w:t xml:space="preserve"> </w:t>
      </w:r>
      <w:r w:rsidR="009D1180" w:rsidRPr="009D1180">
        <w:rPr>
          <w:rFonts w:ascii="Maiandra GD" w:hAnsi="Maiandra GD"/>
          <w:b/>
          <w:bCs/>
          <w:sz w:val="32"/>
          <w:szCs w:val="32"/>
        </w:rPr>
        <w:t>“Kristus Bangkit Membarui Kemanusiaan Kita”</w:t>
      </w:r>
    </w:p>
    <w:p w14:paraId="50DB9845" w14:textId="77777777" w:rsidR="00757FB2" w:rsidRPr="004F65C0" w:rsidRDefault="00757FB2" w:rsidP="00757FB2">
      <w:pPr>
        <w:pStyle w:val="Default"/>
        <w:ind w:left="1800" w:hanging="1800"/>
        <w:jc w:val="both"/>
        <w:rPr>
          <w:rFonts w:ascii="Maiandra GD" w:hAnsi="Maiandra GD"/>
          <w:b/>
          <w:bCs/>
          <w:sz w:val="32"/>
          <w:szCs w:val="32"/>
          <w:u w:val="single"/>
          <w:lang w:val="en-US"/>
        </w:rPr>
      </w:pPr>
      <w:r w:rsidRPr="004F65C0">
        <w:rPr>
          <w:rFonts w:ascii="Maiandra GD" w:hAnsi="Maiandra GD"/>
          <w:b/>
          <w:bCs/>
          <w:sz w:val="32"/>
          <w:szCs w:val="32"/>
          <w:u w:val="single"/>
          <w:lang w:val="en-US"/>
        </w:rPr>
        <w:t>RESPONS FIRMAN</w:t>
      </w:r>
    </w:p>
    <w:p w14:paraId="136D7665" w14:textId="77777777" w:rsidR="00757FB2" w:rsidRPr="004F65C0" w:rsidRDefault="00757FB2" w:rsidP="00757FB2">
      <w:pPr>
        <w:pStyle w:val="Default"/>
        <w:ind w:left="1800" w:hanging="1800"/>
        <w:jc w:val="both"/>
        <w:rPr>
          <w:rFonts w:ascii="Maiandra GD" w:hAnsi="Maiandra GD"/>
          <w:sz w:val="32"/>
          <w:szCs w:val="32"/>
          <w:lang w:val="en-US"/>
        </w:rPr>
      </w:pPr>
      <w:r w:rsidRPr="004F65C0">
        <w:rPr>
          <w:rFonts w:ascii="Maiandra GD" w:hAnsi="Maiandra GD"/>
          <w:bCs/>
          <w:sz w:val="32"/>
          <w:szCs w:val="32"/>
        </w:rPr>
        <w:t xml:space="preserve">Jemaat: </w:t>
      </w:r>
      <w:r w:rsidRPr="004F65C0">
        <w:rPr>
          <w:rFonts w:ascii="Maiandra GD" w:hAnsi="Maiandra GD"/>
          <w:bCs/>
          <w:sz w:val="32"/>
          <w:szCs w:val="32"/>
          <w:lang w:val="en-US"/>
        </w:rPr>
        <w:t>Menyanyikan “</w:t>
      </w:r>
      <w:r w:rsidRPr="004F65C0">
        <w:rPr>
          <w:rFonts w:ascii="Maiandra GD" w:hAnsi="Maiandra GD"/>
          <w:b/>
          <w:bCs/>
          <w:sz w:val="32"/>
          <w:szCs w:val="32"/>
        </w:rPr>
        <w:t>TUHAN</w:t>
      </w:r>
      <w:r w:rsidRPr="004F65C0">
        <w:rPr>
          <w:rFonts w:ascii="Maiandra GD" w:hAnsi="Maiandra GD"/>
          <w:b/>
          <w:bCs/>
          <w:spacing w:val="-3"/>
          <w:sz w:val="32"/>
          <w:szCs w:val="32"/>
        </w:rPr>
        <w:t xml:space="preserve"> </w:t>
      </w:r>
      <w:r w:rsidRPr="004F65C0">
        <w:rPr>
          <w:rFonts w:ascii="Maiandra GD" w:hAnsi="Maiandra GD"/>
          <w:b/>
          <w:bCs/>
          <w:sz w:val="32"/>
          <w:szCs w:val="32"/>
        </w:rPr>
        <w:t>T’LAH</w:t>
      </w:r>
      <w:r w:rsidRPr="004F65C0">
        <w:rPr>
          <w:rFonts w:ascii="Maiandra GD" w:hAnsi="Maiandra GD"/>
          <w:b/>
          <w:bCs/>
          <w:spacing w:val="-5"/>
          <w:sz w:val="32"/>
          <w:szCs w:val="32"/>
        </w:rPr>
        <w:t xml:space="preserve"> </w:t>
      </w:r>
      <w:r w:rsidRPr="004F65C0">
        <w:rPr>
          <w:rFonts w:ascii="Maiandra GD" w:hAnsi="Maiandra GD"/>
          <w:b/>
          <w:bCs/>
          <w:sz w:val="32"/>
          <w:szCs w:val="32"/>
        </w:rPr>
        <w:t>BERFIRMAN</w:t>
      </w:r>
      <w:r w:rsidRPr="004F65C0">
        <w:rPr>
          <w:rFonts w:ascii="Maiandra GD" w:hAnsi="Maiandra GD"/>
          <w:b/>
          <w:bCs/>
          <w:sz w:val="32"/>
          <w:szCs w:val="32"/>
          <w:lang w:val="en-US"/>
        </w:rPr>
        <w:t>”</w:t>
      </w:r>
      <w:r w:rsidRPr="004F65C0">
        <w:rPr>
          <w:rFonts w:ascii="Maiandra GD" w:hAnsi="Maiandra GD"/>
          <w:sz w:val="32"/>
          <w:szCs w:val="32"/>
        </w:rPr>
        <w:t xml:space="preserve"> </w:t>
      </w:r>
    </w:p>
    <w:p w14:paraId="6963C6AC" w14:textId="77777777" w:rsidR="00757FB2" w:rsidRPr="004F65C0" w:rsidRDefault="00757FB2" w:rsidP="00757FB2">
      <w:pPr>
        <w:spacing w:before="2"/>
        <w:ind w:left="1560" w:hanging="120"/>
        <w:jc w:val="both"/>
        <w:rPr>
          <w:rFonts w:ascii="Maiandra GD" w:hAnsi="Maiandra GD"/>
          <w:bCs/>
          <w:sz w:val="32"/>
          <w:szCs w:val="32"/>
        </w:rPr>
      </w:pPr>
      <w:r w:rsidRPr="004F65C0">
        <w:rPr>
          <w:rFonts w:ascii="Maiandra GD" w:hAnsi="Maiandra GD"/>
          <w:bCs/>
          <w:sz w:val="32"/>
          <w:szCs w:val="32"/>
          <w:lang w:val="id-ID"/>
        </w:rPr>
        <w:t>Tuhan t’lah berfirman, dan kami mendengar Tuntun kami ya Roh Kudus Pahami Firman Allah. Agar kami berakar, bertumbuh dan berbuah. Bagi kemuliaan nama-Mu</w:t>
      </w:r>
    </w:p>
    <w:p w14:paraId="48923DF1" w14:textId="77777777" w:rsidR="00F23313" w:rsidRPr="004F65C0" w:rsidRDefault="00F23313" w:rsidP="00F23313">
      <w:pPr>
        <w:pStyle w:val="ListParagraph"/>
        <w:ind w:left="1080"/>
        <w:contextualSpacing w:val="0"/>
        <w:jc w:val="both"/>
        <w:rPr>
          <w:rFonts w:ascii="Maiandra GD" w:hAnsi="Maiandra GD"/>
          <w:sz w:val="32"/>
          <w:szCs w:val="32"/>
          <w:lang w:val="id-ID"/>
        </w:rPr>
      </w:pPr>
    </w:p>
    <w:p w14:paraId="1B8F984D" w14:textId="4F94513A" w:rsidR="00F23313" w:rsidRPr="004F65C0" w:rsidRDefault="00F03EDF" w:rsidP="00F03EDF">
      <w:pPr>
        <w:jc w:val="both"/>
        <w:rPr>
          <w:rFonts w:ascii="Maiandra GD" w:hAnsi="Maiandra GD"/>
          <w:sz w:val="32"/>
          <w:szCs w:val="32"/>
        </w:rPr>
      </w:pPr>
      <w:r w:rsidRPr="004F65C0">
        <w:rPr>
          <w:rFonts w:ascii="Maiandra GD" w:hAnsi="Maiandra GD"/>
          <w:b/>
          <w:sz w:val="32"/>
          <w:szCs w:val="32"/>
          <w:u w:val="single"/>
          <w:lang w:val="id-ID"/>
        </w:rPr>
        <w:t>PS/VG/SOLO</w:t>
      </w:r>
    </w:p>
    <w:p w14:paraId="400EB7B4" w14:textId="77777777" w:rsidR="00F03EDF" w:rsidRPr="004F65C0" w:rsidRDefault="00F03EDF" w:rsidP="00F03EDF">
      <w:pPr>
        <w:jc w:val="both"/>
        <w:rPr>
          <w:rFonts w:ascii="Maiandra GD" w:hAnsi="Maiandra GD"/>
          <w:b/>
          <w:sz w:val="32"/>
          <w:szCs w:val="32"/>
          <w:u w:val="single"/>
          <w:lang w:val="id-ID"/>
        </w:rPr>
      </w:pPr>
      <w:r w:rsidRPr="004F65C0">
        <w:rPr>
          <w:rFonts w:ascii="Maiandra GD" w:hAnsi="Maiandra GD"/>
          <w:b/>
          <w:sz w:val="32"/>
          <w:szCs w:val="32"/>
          <w:u w:val="single"/>
          <w:lang w:val="id-ID"/>
        </w:rPr>
        <w:t>PENGAKUAN IMAN</w:t>
      </w:r>
    </w:p>
    <w:p w14:paraId="43ED2972" w14:textId="1AC7F917" w:rsidR="00350D8A" w:rsidRPr="004F65C0" w:rsidRDefault="00F03EDF" w:rsidP="00866D20">
      <w:pPr>
        <w:ind w:left="1418" w:hanging="1418"/>
        <w:jc w:val="both"/>
        <w:rPr>
          <w:rFonts w:ascii="Maiandra GD" w:hAnsi="Maiandra GD"/>
          <w:sz w:val="32"/>
          <w:szCs w:val="32"/>
          <w:lang w:val="id-ID"/>
        </w:rPr>
      </w:pPr>
      <w:r w:rsidRPr="004F65C0">
        <w:rPr>
          <w:rFonts w:ascii="Maiandra GD" w:hAnsi="Maiandra GD"/>
          <w:sz w:val="32"/>
          <w:szCs w:val="32"/>
          <w:lang w:val="id-ID"/>
        </w:rPr>
        <w:t xml:space="preserve">Pelayan: Jemaat Tuhan marilah </w:t>
      </w:r>
      <w:r w:rsidRPr="004F65C0">
        <w:rPr>
          <w:rFonts w:ascii="Maiandra GD" w:hAnsi="Maiandra GD"/>
          <w:b/>
          <w:bCs/>
          <w:i/>
          <w:iCs/>
          <w:sz w:val="32"/>
          <w:szCs w:val="32"/>
          <w:lang w:val="id-ID"/>
        </w:rPr>
        <w:t>BERDIRI</w:t>
      </w:r>
      <w:r w:rsidR="001702A4" w:rsidRPr="004F65C0">
        <w:rPr>
          <w:rFonts w:ascii="Maiandra GD" w:hAnsi="Maiandra GD"/>
          <w:sz w:val="32"/>
          <w:szCs w:val="32"/>
          <w:lang w:val="id-ID"/>
        </w:rPr>
        <w:t xml:space="preserve">. </w:t>
      </w:r>
      <w:r w:rsidRPr="004F65C0">
        <w:rPr>
          <w:rFonts w:ascii="Maiandra GD" w:hAnsi="Maiandra GD"/>
          <w:sz w:val="32"/>
          <w:szCs w:val="32"/>
          <w:lang w:val="id-ID"/>
        </w:rPr>
        <w:t>Bersama-sama dengan semua orang percaya di segala waktu dan tempat, marilah kita mengikra</w:t>
      </w:r>
      <w:r w:rsidR="001702A4" w:rsidRPr="004F65C0">
        <w:rPr>
          <w:rFonts w:ascii="Maiandra GD" w:hAnsi="Maiandra GD"/>
          <w:sz w:val="32"/>
          <w:szCs w:val="32"/>
          <w:lang w:val="id-ID"/>
        </w:rPr>
        <w:t>rkan pengakuan kita berdasarkan</w:t>
      </w:r>
      <w:r w:rsidR="00C34759" w:rsidRPr="004F65C0">
        <w:rPr>
          <w:rFonts w:ascii="Maiandra GD" w:hAnsi="Maiandra GD"/>
          <w:sz w:val="32"/>
          <w:szCs w:val="32"/>
          <w:lang w:val="id-ID"/>
        </w:rPr>
        <w:t xml:space="preserve"> </w:t>
      </w:r>
      <w:r w:rsidR="001702A4" w:rsidRPr="004F65C0">
        <w:rPr>
          <w:rFonts w:ascii="Maiandra GD" w:hAnsi="Maiandra GD"/>
          <w:sz w:val="32"/>
          <w:szCs w:val="32"/>
          <w:lang w:val="id-ID"/>
        </w:rPr>
        <w:t xml:space="preserve">Pengakuan Iman </w:t>
      </w:r>
      <w:r w:rsidRPr="004F65C0">
        <w:rPr>
          <w:rFonts w:ascii="Maiandra GD" w:hAnsi="Maiandra GD"/>
          <w:sz w:val="32"/>
          <w:szCs w:val="32"/>
          <w:lang w:val="id-ID"/>
        </w:rPr>
        <w:t>Rasuli:</w:t>
      </w:r>
      <w:r w:rsidR="001702A4" w:rsidRPr="004F65C0">
        <w:rPr>
          <w:rFonts w:ascii="Maiandra GD" w:hAnsi="Maiandra GD"/>
          <w:sz w:val="32"/>
          <w:szCs w:val="32"/>
          <w:lang w:val="id-ID"/>
        </w:rPr>
        <w:t xml:space="preserve"> </w:t>
      </w:r>
      <w:r w:rsidRPr="004F65C0">
        <w:rPr>
          <w:rFonts w:ascii="Maiandra GD" w:hAnsi="Maiandra GD"/>
          <w:i/>
          <w:iCs/>
          <w:sz w:val="32"/>
          <w:szCs w:val="32"/>
          <w:lang w:val="id-ID"/>
        </w:rPr>
        <w:t>Aku percaya</w:t>
      </w:r>
      <w:r w:rsidRPr="004F65C0">
        <w:rPr>
          <w:rFonts w:ascii="Maiandra GD" w:hAnsi="Maiandra GD"/>
          <w:sz w:val="32"/>
          <w:szCs w:val="32"/>
          <w:lang w:val="id-ID"/>
        </w:rPr>
        <w:t>…..</w:t>
      </w:r>
    </w:p>
    <w:p w14:paraId="112C5A44" w14:textId="6B831FDA" w:rsidR="00F03EDF" w:rsidRPr="004F65C0" w:rsidRDefault="00F03EDF" w:rsidP="00F03EDF">
      <w:pPr>
        <w:ind w:left="1418" w:hanging="1418"/>
        <w:jc w:val="both"/>
        <w:rPr>
          <w:rFonts w:ascii="Maiandra GD" w:hAnsi="Maiandra GD"/>
          <w:sz w:val="32"/>
          <w:szCs w:val="32"/>
          <w:lang w:val="id-ID"/>
        </w:rPr>
      </w:pPr>
      <w:r w:rsidRPr="004F65C0">
        <w:rPr>
          <w:rFonts w:ascii="Maiandra GD" w:hAnsi="Maiandra GD"/>
          <w:sz w:val="32"/>
          <w:szCs w:val="32"/>
          <w:lang w:val="id-ID"/>
        </w:rPr>
        <w:t xml:space="preserve">Jemaat  : </w:t>
      </w:r>
      <w:r w:rsidR="009D1180">
        <w:rPr>
          <w:rFonts w:ascii="Maiandra GD" w:hAnsi="Maiandra GD"/>
          <w:b/>
          <w:bCs/>
          <w:sz w:val="32"/>
          <w:szCs w:val="32"/>
        </w:rPr>
        <w:t>KJ 370: 1</w:t>
      </w:r>
      <w:r w:rsidR="00757FB2" w:rsidRPr="004F65C0">
        <w:rPr>
          <w:rFonts w:ascii="Maiandra GD" w:hAnsi="Maiandra GD"/>
          <w:b/>
          <w:bCs/>
          <w:sz w:val="32"/>
          <w:szCs w:val="32"/>
          <w:lang w:val="id-ID"/>
        </w:rPr>
        <w:t>“</w:t>
      </w:r>
      <w:r w:rsidR="00757FB2" w:rsidRPr="004F65C0">
        <w:rPr>
          <w:rFonts w:ascii="Maiandra GD" w:hAnsi="Maiandra GD"/>
          <w:b/>
          <w:bCs/>
          <w:sz w:val="32"/>
          <w:szCs w:val="32"/>
        </w:rPr>
        <w:t>Tiada Lain Landasanku</w:t>
      </w:r>
      <w:r w:rsidRPr="004F65C0">
        <w:rPr>
          <w:rFonts w:ascii="Maiandra GD" w:hAnsi="Maiandra GD"/>
          <w:sz w:val="32"/>
          <w:szCs w:val="32"/>
          <w:lang w:val="id-ID"/>
        </w:rPr>
        <w:t>”</w:t>
      </w:r>
    </w:p>
    <w:p w14:paraId="605331FC" w14:textId="21E21485" w:rsidR="009D1180" w:rsidRPr="009D1180" w:rsidRDefault="009D1180" w:rsidP="009D1180">
      <w:pPr>
        <w:ind w:left="1620" w:hanging="360"/>
        <w:rPr>
          <w:rFonts w:ascii="Maiandra GD" w:hAnsi="Maiandra GD"/>
          <w:sz w:val="32"/>
          <w:szCs w:val="32"/>
        </w:rPr>
      </w:pPr>
      <w:r w:rsidRPr="009D1180">
        <w:rPr>
          <w:rFonts w:ascii="Maiandra GD" w:hAnsi="Maiandra GD"/>
          <w:sz w:val="32"/>
          <w:szCs w:val="32"/>
        </w:rPr>
        <w:t>1. 'Ku mau berjalan dengan Jurus'lamatku di lembah</w:t>
      </w:r>
      <w:r>
        <w:rPr>
          <w:rFonts w:ascii="Maiandra GD" w:hAnsi="Maiandra GD"/>
          <w:sz w:val="32"/>
          <w:szCs w:val="32"/>
        </w:rPr>
        <w:t xml:space="preserve"> </w:t>
      </w:r>
      <w:r w:rsidRPr="009D1180">
        <w:rPr>
          <w:rFonts w:ascii="Maiandra GD" w:hAnsi="Maiandra GD"/>
          <w:sz w:val="32"/>
          <w:szCs w:val="32"/>
        </w:rPr>
        <w:t>berbunga dan berair sejuk. Ya, ke mana juga aku mau</w:t>
      </w:r>
      <w:r>
        <w:rPr>
          <w:rFonts w:ascii="Maiandra GD" w:hAnsi="Maiandra GD"/>
          <w:sz w:val="32"/>
          <w:szCs w:val="32"/>
        </w:rPr>
        <w:t xml:space="preserve"> </w:t>
      </w:r>
      <w:r w:rsidRPr="009D1180">
        <w:rPr>
          <w:rFonts w:ascii="Maiandra GD" w:hAnsi="Maiandra GD"/>
          <w:sz w:val="32"/>
          <w:szCs w:val="32"/>
        </w:rPr>
        <w:t>mengikutNya. Sampai aku tiba di neg'ri baka.</w:t>
      </w:r>
    </w:p>
    <w:p w14:paraId="6CC73E86" w14:textId="52D48C9E" w:rsidR="00F03EDF" w:rsidRPr="009D1180" w:rsidRDefault="009D1180" w:rsidP="009D1180">
      <w:pPr>
        <w:tabs>
          <w:tab w:val="left" w:pos="1260"/>
        </w:tabs>
        <w:ind w:left="2160" w:hanging="810"/>
        <w:rPr>
          <w:rFonts w:ascii="Maiandra GD" w:hAnsi="Maiandra GD"/>
          <w:sz w:val="32"/>
          <w:szCs w:val="32"/>
        </w:rPr>
      </w:pPr>
      <w:r w:rsidRPr="009D1180">
        <w:rPr>
          <w:rFonts w:ascii="Maiandra GD" w:hAnsi="Maiandra GD"/>
          <w:b/>
          <w:sz w:val="32"/>
          <w:szCs w:val="32"/>
        </w:rPr>
        <w:lastRenderedPageBreak/>
        <w:t>Reff:</w:t>
      </w:r>
      <w:r>
        <w:rPr>
          <w:rFonts w:ascii="Maiandra GD" w:hAnsi="Maiandra GD"/>
          <w:sz w:val="32"/>
          <w:szCs w:val="32"/>
        </w:rPr>
        <w:t xml:space="preserve"> </w:t>
      </w:r>
      <w:r w:rsidRPr="009D1180">
        <w:rPr>
          <w:rFonts w:ascii="Maiandra GD" w:hAnsi="Maiandra GD"/>
          <w:sz w:val="32"/>
          <w:szCs w:val="32"/>
        </w:rPr>
        <w:t>Ikut, ikut, ikut Tuhan</w:t>
      </w:r>
      <w:r>
        <w:rPr>
          <w:rFonts w:ascii="Maiandra GD" w:hAnsi="Maiandra GD"/>
          <w:sz w:val="32"/>
          <w:szCs w:val="32"/>
        </w:rPr>
        <w:t xml:space="preserve"> Yesus; 'ku tetap mendengar dan </w:t>
      </w:r>
      <w:r w:rsidRPr="009D1180">
        <w:rPr>
          <w:rFonts w:ascii="Maiandra GD" w:hAnsi="Maiandra GD"/>
          <w:sz w:val="32"/>
          <w:szCs w:val="32"/>
        </w:rPr>
        <w:t>MengikutNya. Ikut, ikut</w:t>
      </w:r>
      <w:r>
        <w:rPr>
          <w:rFonts w:ascii="Maiandra GD" w:hAnsi="Maiandra GD"/>
          <w:sz w:val="32"/>
          <w:szCs w:val="32"/>
        </w:rPr>
        <w:t xml:space="preserve">, ikut Tuhan Yesus; ya, ke mana </w:t>
      </w:r>
      <w:r w:rsidRPr="009D1180">
        <w:rPr>
          <w:rFonts w:ascii="Maiandra GD" w:hAnsi="Maiandra GD"/>
          <w:sz w:val="32"/>
          <w:szCs w:val="32"/>
        </w:rPr>
        <w:t>Juga 'ku mengikutNya!</w:t>
      </w:r>
      <w:r>
        <w:rPr>
          <w:rFonts w:ascii="Maiandra GD" w:hAnsi="Maiandra GD"/>
          <w:sz w:val="32"/>
          <w:szCs w:val="32"/>
        </w:rPr>
        <w:tab/>
        <w:t xml:space="preserve">   </w:t>
      </w:r>
      <w:r w:rsidRPr="009D1180">
        <w:rPr>
          <w:rFonts w:ascii="Maiandra GD" w:hAnsi="Maiandra GD"/>
          <w:b/>
          <w:bCs/>
          <w:sz w:val="32"/>
          <w:szCs w:val="32"/>
          <w:lang w:val="id-ID"/>
        </w:rPr>
        <w:t xml:space="preserve"> </w:t>
      </w:r>
      <w:r w:rsidR="00F03EDF" w:rsidRPr="004F65C0">
        <w:rPr>
          <w:rFonts w:ascii="Maiandra GD" w:hAnsi="Maiandra GD"/>
          <w:b/>
          <w:bCs/>
          <w:sz w:val="32"/>
          <w:szCs w:val="32"/>
          <w:lang w:val="id-ID"/>
        </w:rPr>
        <w:t>(DUDUK)</w:t>
      </w:r>
    </w:p>
    <w:p w14:paraId="3F235D78" w14:textId="77777777" w:rsidR="009D1180" w:rsidRDefault="009D1180" w:rsidP="00F03EDF">
      <w:pPr>
        <w:jc w:val="both"/>
        <w:rPr>
          <w:rFonts w:ascii="Maiandra GD" w:hAnsi="Maiandra GD"/>
          <w:b/>
          <w:sz w:val="32"/>
          <w:szCs w:val="32"/>
          <w:u w:val="single"/>
        </w:rPr>
      </w:pPr>
    </w:p>
    <w:p w14:paraId="32B69304" w14:textId="77777777" w:rsidR="00F03EDF" w:rsidRPr="004F65C0" w:rsidRDefault="00F03EDF" w:rsidP="00F03EDF">
      <w:pPr>
        <w:jc w:val="both"/>
        <w:rPr>
          <w:rFonts w:ascii="Maiandra GD" w:hAnsi="Maiandra GD"/>
          <w:b/>
          <w:sz w:val="32"/>
          <w:szCs w:val="32"/>
          <w:u w:val="single"/>
          <w:lang w:val="id-ID"/>
        </w:rPr>
      </w:pPr>
      <w:r w:rsidRPr="004F65C0">
        <w:rPr>
          <w:rFonts w:ascii="Maiandra GD" w:hAnsi="Maiandra GD"/>
          <w:b/>
          <w:sz w:val="32"/>
          <w:szCs w:val="32"/>
          <w:u w:val="single"/>
          <w:lang w:val="id-ID"/>
        </w:rPr>
        <w:t>PERSEMBAHAN</w:t>
      </w:r>
    </w:p>
    <w:p w14:paraId="2132CF81" w14:textId="5588DF34" w:rsidR="00F03EDF" w:rsidRPr="004F65C0" w:rsidRDefault="00F03EDF" w:rsidP="009D1180">
      <w:pPr>
        <w:tabs>
          <w:tab w:val="left" w:pos="1032"/>
        </w:tabs>
        <w:ind w:left="1276" w:right="-36" w:hanging="1276"/>
        <w:jc w:val="both"/>
        <w:rPr>
          <w:rFonts w:ascii="Maiandra GD" w:hAnsi="Maiandra GD"/>
          <w:color w:val="000000"/>
          <w:sz w:val="32"/>
          <w:szCs w:val="32"/>
          <w:lang w:val="id-ID"/>
        </w:rPr>
      </w:pPr>
      <w:r w:rsidRPr="004F65C0">
        <w:rPr>
          <w:rFonts w:ascii="Maiandra GD" w:hAnsi="Maiandra GD"/>
          <w:sz w:val="32"/>
          <w:szCs w:val="32"/>
          <w:lang w:val="id-ID"/>
        </w:rPr>
        <w:t>Diaken : </w:t>
      </w:r>
      <w:r w:rsidR="009D1180" w:rsidRPr="009D1180">
        <w:rPr>
          <w:rFonts w:ascii="Maiandra GD" w:hAnsi="Maiandra GD"/>
          <w:color w:val="000000"/>
          <w:sz w:val="32"/>
          <w:szCs w:val="32"/>
          <w:lang w:val="id-ID"/>
        </w:rPr>
        <w:t>Saudara-saudari yang dikasihi Tuhan, kita telah me</w:t>
      </w:r>
      <w:r w:rsidR="009D1180">
        <w:rPr>
          <w:rFonts w:ascii="Maiandra GD" w:hAnsi="Maiandra GD"/>
          <w:color w:val="000000"/>
          <w:sz w:val="32"/>
          <w:szCs w:val="32"/>
          <w:lang w:val="id-ID"/>
        </w:rPr>
        <w:t xml:space="preserve">nerima hidup, pengampunan, dan </w:t>
      </w:r>
      <w:r w:rsidR="009D1180" w:rsidRPr="009D1180">
        <w:rPr>
          <w:rFonts w:ascii="Maiandra GD" w:hAnsi="Maiandra GD"/>
          <w:color w:val="000000"/>
          <w:sz w:val="32"/>
          <w:szCs w:val="32"/>
          <w:lang w:val="id-ID"/>
        </w:rPr>
        <w:t>pengharapan dari Allah yang membangkitkan Kristus. K</w:t>
      </w:r>
      <w:r w:rsidR="009D1180">
        <w:rPr>
          <w:rFonts w:ascii="Maiandra GD" w:hAnsi="Maiandra GD"/>
          <w:color w:val="000000"/>
          <w:sz w:val="32"/>
          <w:szCs w:val="32"/>
          <w:lang w:val="id-ID"/>
        </w:rPr>
        <w:t xml:space="preserve">arena itu marilah kita membawa </w:t>
      </w:r>
      <w:r w:rsidR="009D1180" w:rsidRPr="009D1180">
        <w:rPr>
          <w:rFonts w:ascii="Maiandra GD" w:hAnsi="Maiandra GD"/>
          <w:color w:val="000000"/>
          <w:sz w:val="32"/>
          <w:szCs w:val="32"/>
          <w:lang w:val="id-ID"/>
        </w:rPr>
        <w:t>persembahan syukur kita sebagai ungkapan kasih d</w:t>
      </w:r>
      <w:r w:rsidR="009D1180">
        <w:rPr>
          <w:rFonts w:ascii="Maiandra GD" w:hAnsi="Maiandra GD"/>
          <w:color w:val="000000"/>
          <w:sz w:val="32"/>
          <w:szCs w:val="32"/>
          <w:lang w:val="id-ID"/>
        </w:rPr>
        <w:t xml:space="preserve">an penyerahan diri kepada-Nya. </w:t>
      </w:r>
      <w:r w:rsidR="009D1180">
        <w:rPr>
          <w:rFonts w:ascii="Maiandra GD" w:hAnsi="Maiandra GD"/>
          <w:color w:val="000000"/>
          <w:sz w:val="32"/>
          <w:szCs w:val="32"/>
        </w:rPr>
        <w:t xml:space="preserve"> </w:t>
      </w:r>
      <w:r w:rsidR="009D1180" w:rsidRPr="009D1180">
        <w:rPr>
          <w:rFonts w:ascii="Maiandra GD" w:hAnsi="Maiandra GD"/>
          <w:color w:val="000000"/>
          <w:sz w:val="32"/>
          <w:szCs w:val="32"/>
          <w:lang w:val="id-ID"/>
        </w:rPr>
        <w:t xml:space="preserve">Dengarlah Firman Tuhan dalam </w:t>
      </w:r>
      <w:r w:rsidR="009D1180" w:rsidRPr="009D1180">
        <w:rPr>
          <w:rFonts w:ascii="Maiandra GD" w:hAnsi="Maiandra GD"/>
          <w:b/>
          <w:color w:val="000000"/>
          <w:sz w:val="32"/>
          <w:szCs w:val="32"/>
          <w:lang w:val="id-ID"/>
        </w:rPr>
        <w:t>1 Tawarikh 16:29:</w:t>
      </w:r>
      <w:r w:rsidR="009D1180" w:rsidRPr="009D1180">
        <w:rPr>
          <w:rFonts w:ascii="Maiandra GD" w:hAnsi="Maiandra GD"/>
          <w:color w:val="000000"/>
          <w:sz w:val="32"/>
          <w:szCs w:val="32"/>
          <w:lang w:val="id-ID"/>
        </w:rPr>
        <w:t xml:space="preserve"> </w:t>
      </w:r>
      <w:r w:rsidR="009D1180" w:rsidRPr="009D1180">
        <w:rPr>
          <w:rFonts w:ascii="Maiandra GD" w:hAnsi="Maiandra GD"/>
          <w:i/>
          <w:color w:val="000000"/>
          <w:sz w:val="32"/>
          <w:szCs w:val="32"/>
          <w:lang w:val="id-ID"/>
        </w:rPr>
        <w:t>“B</w:t>
      </w:r>
      <w:r w:rsidR="009D1180" w:rsidRPr="009D1180">
        <w:rPr>
          <w:rFonts w:ascii="Maiandra GD" w:hAnsi="Maiandra GD"/>
          <w:i/>
          <w:color w:val="000000"/>
          <w:sz w:val="32"/>
          <w:szCs w:val="32"/>
          <w:lang w:val="id-ID"/>
        </w:rPr>
        <w:t xml:space="preserve">erilah kepada Tuhan kemuliaan </w:t>
      </w:r>
      <w:r w:rsidR="009D1180" w:rsidRPr="009D1180">
        <w:rPr>
          <w:rFonts w:ascii="Maiandra GD" w:hAnsi="Maiandra GD"/>
          <w:i/>
          <w:color w:val="000000"/>
          <w:sz w:val="32"/>
          <w:szCs w:val="32"/>
          <w:lang w:val="id-ID"/>
        </w:rPr>
        <w:t>nama-Nya, bawalah persembahan dan masuklah men</w:t>
      </w:r>
      <w:r w:rsidR="009D1180" w:rsidRPr="009D1180">
        <w:rPr>
          <w:rFonts w:ascii="Maiandra GD" w:hAnsi="Maiandra GD"/>
          <w:i/>
          <w:color w:val="000000"/>
          <w:sz w:val="32"/>
          <w:szCs w:val="32"/>
          <w:lang w:val="id-ID"/>
        </w:rPr>
        <w:t>ghadap Dia! Sujudlah menyembah</w:t>
      </w:r>
      <w:r w:rsidR="009D1180" w:rsidRPr="009D1180">
        <w:rPr>
          <w:rFonts w:ascii="Maiandra GD" w:hAnsi="Maiandra GD"/>
          <w:i/>
          <w:color w:val="000000"/>
          <w:sz w:val="32"/>
          <w:szCs w:val="32"/>
        </w:rPr>
        <w:t xml:space="preserve"> </w:t>
      </w:r>
      <w:r w:rsidR="009D1180" w:rsidRPr="009D1180">
        <w:rPr>
          <w:rFonts w:ascii="Maiandra GD" w:hAnsi="Maiandra GD"/>
          <w:i/>
          <w:color w:val="000000"/>
          <w:sz w:val="32"/>
          <w:szCs w:val="32"/>
          <w:lang w:val="id-ID"/>
        </w:rPr>
        <w:t>kepada Tuhan</w:t>
      </w:r>
      <w:r w:rsidR="009D1180" w:rsidRPr="009D1180">
        <w:rPr>
          <w:rFonts w:ascii="Maiandra GD" w:hAnsi="Maiandra GD"/>
          <w:i/>
          <w:color w:val="000000"/>
          <w:sz w:val="32"/>
          <w:szCs w:val="32"/>
          <w:lang w:val="id-ID"/>
        </w:rPr>
        <w:t xml:space="preserve"> dengan berhiaskan kekudusan.”</w:t>
      </w:r>
      <w:r w:rsidR="009D1180">
        <w:rPr>
          <w:rFonts w:ascii="Maiandra GD" w:hAnsi="Maiandra GD"/>
          <w:color w:val="000000"/>
          <w:sz w:val="32"/>
          <w:szCs w:val="32"/>
        </w:rPr>
        <w:t xml:space="preserve"> </w:t>
      </w:r>
      <w:r w:rsidR="009D1180" w:rsidRPr="009D1180">
        <w:rPr>
          <w:rFonts w:ascii="Maiandra GD" w:hAnsi="Maiandra GD"/>
          <w:color w:val="000000"/>
          <w:sz w:val="32"/>
          <w:szCs w:val="32"/>
          <w:lang w:val="id-ID"/>
        </w:rPr>
        <w:t xml:space="preserve">Persembahan yang kita bawa hari ini bukan hanya milik </w:t>
      </w:r>
      <w:r w:rsidR="009D1180">
        <w:rPr>
          <w:rFonts w:ascii="Maiandra GD" w:hAnsi="Maiandra GD"/>
          <w:color w:val="000000"/>
          <w:sz w:val="32"/>
          <w:szCs w:val="32"/>
          <w:lang w:val="id-ID"/>
        </w:rPr>
        <w:t xml:space="preserve">dari tangan kita, tetapi tanda </w:t>
      </w:r>
      <w:r w:rsidR="009D1180" w:rsidRPr="009D1180">
        <w:rPr>
          <w:rFonts w:ascii="Maiandra GD" w:hAnsi="Maiandra GD"/>
          <w:color w:val="000000"/>
          <w:sz w:val="32"/>
          <w:szCs w:val="32"/>
          <w:lang w:val="id-ID"/>
        </w:rPr>
        <w:t>bahwa seluruh hidup kita adalah milik Tuhan. Kare</w:t>
      </w:r>
      <w:r w:rsidR="009D1180">
        <w:rPr>
          <w:rFonts w:ascii="Maiandra GD" w:hAnsi="Maiandra GD"/>
          <w:color w:val="000000"/>
          <w:sz w:val="32"/>
          <w:szCs w:val="32"/>
          <w:lang w:val="id-ID"/>
        </w:rPr>
        <w:t xml:space="preserve">na itu, marilah memberi dengan </w:t>
      </w:r>
      <w:r w:rsidR="009D1180" w:rsidRPr="009D1180">
        <w:rPr>
          <w:rFonts w:ascii="Maiandra GD" w:hAnsi="Maiandra GD"/>
          <w:color w:val="000000"/>
          <w:sz w:val="32"/>
          <w:szCs w:val="32"/>
          <w:lang w:val="id-ID"/>
        </w:rPr>
        <w:t xml:space="preserve">sukacita, dengan keikhlasan,dan dengan iman. </w:t>
      </w:r>
      <w:r w:rsidR="00866D20" w:rsidRPr="004F65C0">
        <w:rPr>
          <w:rFonts w:ascii="Maiandra GD" w:hAnsi="Maiandra GD"/>
          <w:b/>
          <w:color w:val="000000"/>
          <w:sz w:val="32"/>
          <w:szCs w:val="32"/>
          <w:lang w:val="id-ID"/>
        </w:rPr>
        <w:t>Mari kita berdoa . . . .</w:t>
      </w:r>
    </w:p>
    <w:p w14:paraId="6D0D4404" w14:textId="2DBC4232" w:rsidR="00350D8A" w:rsidRPr="004F65C0" w:rsidRDefault="006D3249" w:rsidP="00350D8A">
      <w:pPr>
        <w:tabs>
          <w:tab w:val="left" w:pos="1032"/>
        </w:tabs>
        <w:ind w:left="1589" w:right="-1" w:hanging="1589"/>
        <w:jc w:val="both"/>
        <w:rPr>
          <w:rFonts w:ascii="Maiandra GD" w:hAnsi="Maiandra GD"/>
          <w:b/>
          <w:bCs/>
          <w:w w:val="99"/>
          <w:sz w:val="32"/>
          <w:szCs w:val="32"/>
        </w:rPr>
      </w:pPr>
      <w:r w:rsidRPr="004F65C0">
        <w:rPr>
          <w:rFonts w:ascii="Maiandra GD" w:hAnsi="Maiandra GD"/>
          <w:w w:val="99"/>
          <w:sz w:val="32"/>
          <w:szCs w:val="32"/>
          <w:lang w:val="id-ID"/>
        </w:rPr>
        <w:t xml:space="preserve">Jemaat: </w:t>
      </w:r>
      <w:r w:rsidR="00E6109D">
        <w:rPr>
          <w:rFonts w:ascii="Maiandra GD" w:hAnsi="Maiandra GD"/>
          <w:b/>
          <w:w w:val="99"/>
          <w:sz w:val="32"/>
          <w:szCs w:val="32"/>
        </w:rPr>
        <w:t xml:space="preserve">PKJ </w:t>
      </w:r>
      <w:r w:rsidR="00E6109D">
        <w:rPr>
          <w:rFonts w:ascii="Maiandra GD" w:hAnsi="Maiandra GD"/>
          <w:b/>
          <w:bCs/>
          <w:w w:val="99"/>
          <w:sz w:val="32"/>
          <w:szCs w:val="32"/>
        </w:rPr>
        <w:t>216:1-4 “Berlimpah Sukacita Di Hatiku</w:t>
      </w:r>
      <w:r w:rsidR="004F65C0" w:rsidRPr="004F65C0">
        <w:rPr>
          <w:rFonts w:ascii="Maiandra GD" w:hAnsi="Maiandra GD"/>
          <w:b/>
          <w:bCs/>
          <w:w w:val="99"/>
          <w:sz w:val="32"/>
          <w:szCs w:val="32"/>
        </w:rPr>
        <w:t>”</w:t>
      </w:r>
    </w:p>
    <w:p w14:paraId="23F6A564" w14:textId="592C83D5" w:rsidR="00E6109D" w:rsidRPr="00E6109D" w:rsidRDefault="00E6109D" w:rsidP="00E6109D">
      <w:pPr>
        <w:tabs>
          <w:tab w:val="left" w:pos="1032"/>
        </w:tabs>
        <w:ind w:left="1530" w:right="1130" w:hanging="540"/>
        <w:jc w:val="both"/>
        <w:rPr>
          <w:rFonts w:ascii="Maiandra GD" w:hAnsi="Maiandra GD" w:cs="Arial"/>
          <w:bCs/>
          <w:sz w:val="32"/>
          <w:szCs w:val="32"/>
          <w:lang w:val="id-ID"/>
        </w:rPr>
      </w:pPr>
      <w:r w:rsidRPr="00E6109D">
        <w:rPr>
          <w:rFonts w:ascii="Maiandra GD" w:hAnsi="Maiandra GD" w:cs="Arial"/>
          <w:bCs/>
          <w:sz w:val="32"/>
          <w:szCs w:val="32"/>
          <w:lang w:val="id-ID"/>
        </w:rPr>
        <w:t>1.  Berlimpah sukacita di hatiku,</w:t>
      </w:r>
      <w:r>
        <w:rPr>
          <w:rFonts w:ascii="Maiandra GD" w:hAnsi="Maiandra GD" w:cs="Arial"/>
          <w:bCs/>
          <w:sz w:val="32"/>
          <w:szCs w:val="32"/>
        </w:rPr>
        <w:t xml:space="preserve"> </w:t>
      </w:r>
      <w:r w:rsidRPr="00E6109D">
        <w:rPr>
          <w:rFonts w:ascii="Maiandra GD" w:hAnsi="Maiandra GD" w:cs="Arial"/>
          <w:bCs/>
          <w:sz w:val="32"/>
          <w:szCs w:val="32"/>
          <w:lang w:val="id-ID"/>
        </w:rPr>
        <w:t>di hat</w:t>
      </w:r>
      <w:r>
        <w:rPr>
          <w:rFonts w:ascii="Maiandra GD" w:hAnsi="Maiandra GD" w:cs="Arial"/>
          <w:bCs/>
          <w:sz w:val="32"/>
          <w:szCs w:val="32"/>
          <w:lang w:val="id-ID"/>
        </w:rPr>
        <w:t>iku, di hatiku.</w:t>
      </w:r>
      <w:r>
        <w:rPr>
          <w:rFonts w:ascii="Maiandra GD" w:hAnsi="Maiandra GD" w:cs="Arial"/>
          <w:bCs/>
          <w:sz w:val="32"/>
          <w:szCs w:val="32"/>
        </w:rPr>
        <w:t xml:space="preserve"> </w:t>
      </w:r>
      <w:r>
        <w:rPr>
          <w:rFonts w:ascii="Maiandra GD" w:hAnsi="Maiandra GD" w:cs="Arial"/>
          <w:bCs/>
          <w:sz w:val="32"/>
          <w:szCs w:val="32"/>
          <w:lang w:val="id-ID"/>
        </w:rPr>
        <w:t>Berlimpah sukacita di hatiku,</w:t>
      </w:r>
      <w:r>
        <w:rPr>
          <w:rFonts w:ascii="Maiandra GD" w:hAnsi="Maiandra GD" w:cs="Arial"/>
          <w:bCs/>
          <w:sz w:val="32"/>
          <w:szCs w:val="32"/>
        </w:rPr>
        <w:t xml:space="preserve"> </w:t>
      </w:r>
      <w:r w:rsidRPr="00E6109D">
        <w:rPr>
          <w:rFonts w:ascii="Maiandra GD" w:hAnsi="Maiandra GD" w:cs="Arial"/>
          <w:bCs/>
          <w:sz w:val="32"/>
          <w:szCs w:val="32"/>
          <w:lang w:val="id-ID"/>
        </w:rPr>
        <w:t>tetap di hatiku!</w:t>
      </w:r>
    </w:p>
    <w:p w14:paraId="5A28D40B" w14:textId="7006B9CC" w:rsidR="00E6109D" w:rsidRPr="00E6109D" w:rsidRDefault="00E6109D" w:rsidP="00E6109D">
      <w:pPr>
        <w:tabs>
          <w:tab w:val="left" w:pos="1032"/>
        </w:tabs>
        <w:ind w:left="1800" w:right="1130" w:hanging="630"/>
        <w:jc w:val="both"/>
        <w:rPr>
          <w:rFonts w:ascii="Maiandra GD" w:hAnsi="Maiandra GD" w:cs="Arial"/>
          <w:bCs/>
          <w:sz w:val="32"/>
          <w:szCs w:val="32"/>
        </w:rPr>
      </w:pPr>
      <w:r w:rsidRPr="00E6109D">
        <w:rPr>
          <w:rFonts w:ascii="Maiandra GD" w:hAnsi="Maiandra GD" w:cs="Arial"/>
          <w:b/>
          <w:bCs/>
          <w:sz w:val="32"/>
          <w:szCs w:val="32"/>
          <w:lang w:val="id-ID"/>
        </w:rPr>
        <w:t>Reff:</w:t>
      </w:r>
      <w:r>
        <w:rPr>
          <w:rFonts w:ascii="Maiandra GD" w:hAnsi="Maiandra GD" w:cs="Arial"/>
          <w:bCs/>
          <w:sz w:val="32"/>
          <w:szCs w:val="32"/>
        </w:rPr>
        <w:t xml:space="preserve"> </w:t>
      </w:r>
      <w:r>
        <w:rPr>
          <w:rFonts w:ascii="Maiandra GD" w:hAnsi="Maiandra GD" w:cs="Arial"/>
          <w:bCs/>
          <w:sz w:val="32"/>
          <w:szCs w:val="32"/>
          <w:lang w:val="id-ID"/>
        </w:rPr>
        <w:t>Aku bersyukur bersukacita,</w:t>
      </w:r>
      <w:r>
        <w:rPr>
          <w:rFonts w:ascii="Maiandra GD" w:hAnsi="Maiandra GD" w:cs="Arial"/>
          <w:bCs/>
          <w:sz w:val="32"/>
          <w:szCs w:val="32"/>
        </w:rPr>
        <w:t xml:space="preserve"> </w:t>
      </w:r>
      <w:r>
        <w:rPr>
          <w:rFonts w:ascii="Maiandra GD" w:hAnsi="Maiandra GD" w:cs="Arial"/>
          <w:bCs/>
          <w:sz w:val="32"/>
          <w:szCs w:val="32"/>
          <w:lang w:val="id-ID"/>
        </w:rPr>
        <w:t>kasih Tuhan diam di dalamku.</w:t>
      </w:r>
      <w:r>
        <w:rPr>
          <w:rFonts w:ascii="Maiandra GD" w:hAnsi="Maiandra GD" w:cs="Arial"/>
          <w:bCs/>
          <w:sz w:val="32"/>
          <w:szCs w:val="32"/>
        </w:rPr>
        <w:t xml:space="preserve"> </w:t>
      </w:r>
      <w:r>
        <w:rPr>
          <w:rFonts w:ascii="Maiandra GD" w:hAnsi="Maiandra GD" w:cs="Arial"/>
          <w:bCs/>
          <w:sz w:val="32"/>
          <w:szCs w:val="32"/>
          <w:lang w:val="id-ID"/>
        </w:rPr>
        <w:t>Aku bersyukur bersukacita,</w:t>
      </w:r>
      <w:r>
        <w:rPr>
          <w:rFonts w:ascii="Maiandra GD" w:hAnsi="Maiandra GD" w:cs="Arial"/>
          <w:bCs/>
          <w:sz w:val="32"/>
          <w:szCs w:val="32"/>
        </w:rPr>
        <w:t xml:space="preserve"> </w:t>
      </w:r>
      <w:r>
        <w:rPr>
          <w:rFonts w:ascii="Maiandra GD" w:hAnsi="Maiandra GD" w:cs="Arial"/>
          <w:bCs/>
          <w:sz w:val="32"/>
          <w:szCs w:val="32"/>
          <w:lang w:val="id-ID"/>
        </w:rPr>
        <w:t>kasih Tuhan diam di dalamku.</w:t>
      </w:r>
    </w:p>
    <w:p w14:paraId="785E9FEA" w14:textId="241987AF" w:rsidR="00E6109D" w:rsidRPr="00E6109D" w:rsidRDefault="00E6109D" w:rsidP="00E6109D">
      <w:pPr>
        <w:tabs>
          <w:tab w:val="left" w:pos="1032"/>
        </w:tabs>
        <w:ind w:left="1620" w:right="1130" w:hanging="630"/>
        <w:jc w:val="both"/>
        <w:rPr>
          <w:rFonts w:ascii="Maiandra GD" w:hAnsi="Maiandra GD" w:cs="Arial"/>
          <w:b/>
          <w:bCs/>
          <w:sz w:val="32"/>
          <w:szCs w:val="32"/>
        </w:rPr>
      </w:pPr>
      <w:r w:rsidRPr="00E6109D">
        <w:rPr>
          <w:rFonts w:ascii="Maiandra GD" w:hAnsi="Maiandra GD" w:cs="Arial"/>
          <w:bCs/>
          <w:sz w:val="32"/>
          <w:szCs w:val="32"/>
          <w:lang w:val="id-ID"/>
        </w:rPr>
        <w:t>2.  Damai sejaht’ra melampaui akal</w:t>
      </w:r>
      <w:r>
        <w:rPr>
          <w:rFonts w:ascii="Maiandra GD" w:hAnsi="Maiandra GD" w:cs="Arial"/>
          <w:bCs/>
          <w:sz w:val="32"/>
          <w:szCs w:val="32"/>
        </w:rPr>
        <w:t xml:space="preserve"> </w:t>
      </w:r>
      <w:r>
        <w:rPr>
          <w:rFonts w:ascii="Maiandra GD" w:hAnsi="Maiandra GD" w:cs="Arial"/>
          <w:bCs/>
          <w:sz w:val="32"/>
          <w:szCs w:val="32"/>
          <w:lang w:val="id-ID"/>
        </w:rPr>
        <w:t>di hatiku, di hatiku</w:t>
      </w:r>
      <w:r>
        <w:rPr>
          <w:rFonts w:ascii="Maiandra GD" w:hAnsi="Maiandra GD" w:cs="Arial"/>
          <w:bCs/>
          <w:sz w:val="32"/>
          <w:szCs w:val="32"/>
        </w:rPr>
        <w:t>,</w:t>
      </w:r>
      <w:r>
        <w:rPr>
          <w:rFonts w:ascii="Maiandra GD" w:hAnsi="Maiandra GD" w:cs="Arial"/>
          <w:bCs/>
          <w:sz w:val="32"/>
          <w:szCs w:val="32"/>
          <w:lang w:val="id-ID"/>
        </w:rPr>
        <w:t xml:space="preserve"> di hatiku.</w:t>
      </w:r>
      <w:r>
        <w:rPr>
          <w:rFonts w:ascii="Maiandra GD" w:hAnsi="Maiandra GD" w:cs="Arial"/>
          <w:bCs/>
          <w:sz w:val="32"/>
          <w:szCs w:val="32"/>
        </w:rPr>
        <w:t xml:space="preserve"> </w:t>
      </w:r>
      <w:r>
        <w:rPr>
          <w:rFonts w:ascii="Maiandra GD" w:hAnsi="Maiandra GD" w:cs="Arial"/>
          <w:bCs/>
          <w:sz w:val="32"/>
          <w:szCs w:val="32"/>
          <w:lang w:val="id-ID"/>
        </w:rPr>
        <w:t>Damai sejaht’ra melampaui akal</w:t>
      </w:r>
      <w:r>
        <w:rPr>
          <w:rFonts w:ascii="Maiandra GD" w:hAnsi="Maiandra GD" w:cs="Arial"/>
          <w:bCs/>
          <w:sz w:val="32"/>
          <w:szCs w:val="32"/>
        </w:rPr>
        <w:t xml:space="preserve"> </w:t>
      </w:r>
      <w:r w:rsidRPr="00E6109D">
        <w:rPr>
          <w:rFonts w:ascii="Maiandra GD" w:hAnsi="Maiandra GD" w:cs="Arial"/>
          <w:bCs/>
          <w:sz w:val="32"/>
          <w:szCs w:val="32"/>
          <w:lang w:val="id-ID"/>
        </w:rPr>
        <w:t>tetap di hatiku!</w:t>
      </w:r>
      <w:r>
        <w:rPr>
          <w:rFonts w:ascii="Maiandra GD" w:hAnsi="Maiandra GD" w:cs="Arial"/>
          <w:bCs/>
          <w:sz w:val="32"/>
          <w:szCs w:val="32"/>
        </w:rPr>
        <w:t xml:space="preserve"> Tetap </w:t>
      </w:r>
      <w:r>
        <w:rPr>
          <w:rFonts w:ascii="Maiandra GD" w:hAnsi="Maiandra GD" w:cs="Arial"/>
          <w:bCs/>
          <w:sz w:val="32"/>
          <w:szCs w:val="32"/>
          <w:lang w:val="id-ID"/>
        </w:rPr>
        <w:t>, di hatiku.</w:t>
      </w:r>
      <w:r>
        <w:rPr>
          <w:rFonts w:ascii="Maiandra GD" w:hAnsi="Maiandra GD" w:cs="Arial"/>
          <w:bCs/>
          <w:sz w:val="32"/>
          <w:szCs w:val="32"/>
        </w:rPr>
        <w:t xml:space="preserve"> </w:t>
      </w:r>
      <w:r w:rsidRPr="00E6109D">
        <w:rPr>
          <w:rFonts w:ascii="Maiandra GD" w:hAnsi="Maiandra GD" w:cs="Arial"/>
          <w:b/>
          <w:bCs/>
          <w:sz w:val="32"/>
          <w:szCs w:val="32"/>
        </w:rPr>
        <w:t>(Reff)</w:t>
      </w:r>
    </w:p>
    <w:p w14:paraId="6DD7D94B" w14:textId="617E0EE3" w:rsidR="00E6109D" w:rsidRPr="00E6109D" w:rsidRDefault="00E6109D" w:rsidP="00E6109D">
      <w:pPr>
        <w:tabs>
          <w:tab w:val="left" w:pos="1032"/>
        </w:tabs>
        <w:ind w:left="1530" w:right="1130" w:hanging="540"/>
        <w:jc w:val="both"/>
        <w:rPr>
          <w:rFonts w:ascii="Maiandra GD" w:hAnsi="Maiandra GD" w:cs="Arial"/>
          <w:bCs/>
          <w:sz w:val="32"/>
          <w:szCs w:val="32"/>
        </w:rPr>
      </w:pPr>
      <w:r w:rsidRPr="00E6109D">
        <w:rPr>
          <w:rFonts w:ascii="Maiandra GD" w:hAnsi="Maiandra GD" w:cs="Arial"/>
          <w:bCs/>
          <w:sz w:val="32"/>
          <w:szCs w:val="32"/>
          <w:lang w:val="id-ID"/>
        </w:rPr>
        <w:t>3.  Berlimpah kasih Yesus di hatiku,</w:t>
      </w:r>
      <w:r>
        <w:rPr>
          <w:rFonts w:ascii="Maiandra GD" w:hAnsi="Maiandra GD" w:cs="Arial"/>
          <w:bCs/>
          <w:sz w:val="32"/>
          <w:szCs w:val="32"/>
        </w:rPr>
        <w:t xml:space="preserve"> </w:t>
      </w:r>
      <w:r>
        <w:rPr>
          <w:rFonts w:ascii="Maiandra GD" w:hAnsi="Maiandra GD" w:cs="Arial"/>
          <w:bCs/>
          <w:sz w:val="32"/>
          <w:szCs w:val="32"/>
          <w:lang w:val="id-ID"/>
        </w:rPr>
        <w:t>di hatiku, di hatiku.</w:t>
      </w:r>
      <w:r>
        <w:rPr>
          <w:rFonts w:ascii="Maiandra GD" w:hAnsi="Maiandra GD" w:cs="Arial"/>
          <w:bCs/>
          <w:sz w:val="32"/>
          <w:szCs w:val="32"/>
        </w:rPr>
        <w:t xml:space="preserve"> </w:t>
      </w:r>
      <w:r w:rsidRPr="00E6109D">
        <w:rPr>
          <w:rFonts w:ascii="Maiandra GD" w:hAnsi="Maiandra GD" w:cs="Arial"/>
          <w:bCs/>
          <w:sz w:val="32"/>
          <w:szCs w:val="32"/>
          <w:lang w:val="id-ID"/>
        </w:rPr>
        <w:t>Berlimpah kasih Yesus di hati</w:t>
      </w:r>
      <w:r>
        <w:rPr>
          <w:rFonts w:ascii="Maiandra GD" w:hAnsi="Maiandra GD" w:cs="Arial"/>
          <w:bCs/>
          <w:sz w:val="32"/>
          <w:szCs w:val="32"/>
          <w:lang w:val="id-ID"/>
        </w:rPr>
        <w:t>ku,</w:t>
      </w:r>
      <w:r>
        <w:rPr>
          <w:rFonts w:ascii="Maiandra GD" w:hAnsi="Maiandra GD" w:cs="Arial"/>
          <w:bCs/>
          <w:sz w:val="32"/>
          <w:szCs w:val="32"/>
        </w:rPr>
        <w:t xml:space="preserve"> </w:t>
      </w:r>
      <w:r>
        <w:rPr>
          <w:rFonts w:ascii="Maiandra GD" w:hAnsi="Maiandra GD" w:cs="Arial"/>
          <w:bCs/>
          <w:sz w:val="32"/>
          <w:szCs w:val="32"/>
          <w:lang w:val="id-ID"/>
        </w:rPr>
        <w:t>tetap di hatiku!</w:t>
      </w:r>
      <w:r w:rsidRPr="00E6109D">
        <w:rPr>
          <w:rFonts w:ascii="Maiandra GD" w:hAnsi="Maiandra GD" w:cs="Arial"/>
          <w:b/>
          <w:bCs/>
          <w:sz w:val="32"/>
          <w:szCs w:val="32"/>
        </w:rPr>
        <w:t>(</w:t>
      </w:r>
      <w:r w:rsidRPr="00E6109D">
        <w:rPr>
          <w:rFonts w:ascii="Maiandra GD" w:hAnsi="Maiandra GD" w:cs="Arial"/>
          <w:b/>
          <w:bCs/>
          <w:sz w:val="32"/>
          <w:szCs w:val="32"/>
          <w:lang w:val="id-ID"/>
        </w:rPr>
        <w:t>Reff</w:t>
      </w:r>
      <w:r w:rsidRPr="00E6109D">
        <w:rPr>
          <w:rFonts w:ascii="Maiandra GD" w:hAnsi="Maiandra GD" w:cs="Arial"/>
          <w:b/>
          <w:bCs/>
          <w:sz w:val="32"/>
          <w:szCs w:val="32"/>
        </w:rPr>
        <w:t>)</w:t>
      </w:r>
    </w:p>
    <w:p w14:paraId="7202B2CE" w14:textId="0580CDC8" w:rsidR="00E6109D" w:rsidRPr="00E6109D" w:rsidRDefault="00E6109D" w:rsidP="00E6109D">
      <w:pPr>
        <w:tabs>
          <w:tab w:val="left" w:pos="1032"/>
        </w:tabs>
        <w:ind w:left="1530" w:right="1130" w:hanging="540"/>
        <w:jc w:val="both"/>
        <w:rPr>
          <w:rFonts w:ascii="Maiandra GD" w:hAnsi="Maiandra GD" w:cs="Arial"/>
          <w:bCs/>
          <w:sz w:val="32"/>
          <w:szCs w:val="32"/>
        </w:rPr>
      </w:pPr>
      <w:r w:rsidRPr="00E6109D">
        <w:rPr>
          <w:rFonts w:ascii="Maiandra GD" w:hAnsi="Maiandra GD" w:cs="Arial"/>
          <w:bCs/>
          <w:sz w:val="32"/>
          <w:szCs w:val="32"/>
          <w:lang w:val="id-ID"/>
        </w:rPr>
        <w:t>4.  Kini tiada lagi penghukuman di hatiku,</w:t>
      </w:r>
      <w:r>
        <w:rPr>
          <w:rFonts w:ascii="Maiandra GD" w:hAnsi="Maiandra GD" w:cs="Arial"/>
          <w:bCs/>
          <w:sz w:val="32"/>
          <w:szCs w:val="32"/>
        </w:rPr>
        <w:t xml:space="preserve"> </w:t>
      </w:r>
      <w:r>
        <w:rPr>
          <w:rFonts w:ascii="Maiandra GD" w:hAnsi="Maiandra GD" w:cs="Arial"/>
          <w:bCs/>
          <w:sz w:val="32"/>
          <w:szCs w:val="32"/>
          <w:lang w:val="id-ID"/>
        </w:rPr>
        <w:t>di hatiku, di hatiku.</w:t>
      </w:r>
      <w:r>
        <w:rPr>
          <w:rFonts w:ascii="Maiandra GD" w:hAnsi="Maiandra GD" w:cs="Arial"/>
          <w:bCs/>
          <w:sz w:val="32"/>
          <w:szCs w:val="32"/>
        </w:rPr>
        <w:t xml:space="preserve"> </w:t>
      </w:r>
      <w:r w:rsidRPr="00E6109D">
        <w:rPr>
          <w:rFonts w:ascii="Maiandra GD" w:hAnsi="Maiandra GD" w:cs="Arial"/>
          <w:bCs/>
          <w:sz w:val="32"/>
          <w:szCs w:val="32"/>
          <w:lang w:val="id-ID"/>
        </w:rPr>
        <w:t>Kini ti</w:t>
      </w:r>
      <w:r>
        <w:rPr>
          <w:rFonts w:ascii="Maiandra GD" w:hAnsi="Maiandra GD" w:cs="Arial"/>
          <w:bCs/>
          <w:sz w:val="32"/>
          <w:szCs w:val="32"/>
          <w:lang w:val="id-ID"/>
        </w:rPr>
        <w:t>ada lagi penghukuman di hatiku,</w:t>
      </w:r>
      <w:r>
        <w:rPr>
          <w:rFonts w:ascii="Maiandra GD" w:hAnsi="Maiandra GD" w:cs="Arial"/>
          <w:bCs/>
          <w:sz w:val="32"/>
          <w:szCs w:val="32"/>
        </w:rPr>
        <w:t xml:space="preserve"> </w:t>
      </w:r>
      <w:r>
        <w:rPr>
          <w:rFonts w:ascii="Maiandra GD" w:hAnsi="Maiandra GD" w:cs="Arial"/>
          <w:bCs/>
          <w:sz w:val="32"/>
          <w:szCs w:val="32"/>
          <w:lang w:val="id-ID"/>
        </w:rPr>
        <w:t>tetap di hatiku</w:t>
      </w:r>
      <w:r w:rsidRPr="00E6109D">
        <w:rPr>
          <w:rFonts w:ascii="Maiandra GD" w:hAnsi="Maiandra GD" w:cs="Arial"/>
          <w:b/>
          <w:bCs/>
          <w:sz w:val="32"/>
          <w:szCs w:val="32"/>
        </w:rPr>
        <w:t>(Reff)</w:t>
      </w:r>
    </w:p>
    <w:p w14:paraId="1661AC33" w14:textId="77777777" w:rsidR="00E6109D" w:rsidRDefault="00E6109D" w:rsidP="00F03EDF">
      <w:pPr>
        <w:tabs>
          <w:tab w:val="left" w:pos="1032"/>
        </w:tabs>
        <w:ind w:right="1130"/>
        <w:jc w:val="both"/>
        <w:rPr>
          <w:rFonts w:ascii="Maiandra GD" w:hAnsi="Maiandra GD" w:cs="Arial"/>
          <w:bCs/>
          <w:sz w:val="32"/>
          <w:szCs w:val="32"/>
        </w:rPr>
      </w:pPr>
    </w:p>
    <w:p w14:paraId="3C17D44E" w14:textId="77777777" w:rsidR="00E6109D" w:rsidRDefault="00E6109D" w:rsidP="00F03EDF">
      <w:pPr>
        <w:tabs>
          <w:tab w:val="left" w:pos="1032"/>
        </w:tabs>
        <w:ind w:right="1130"/>
        <w:jc w:val="both"/>
        <w:rPr>
          <w:rFonts w:ascii="Maiandra GD" w:hAnsi="Maiandra GD" w:cs="Arial"/>
          <w:bCs/>
          <w:sz w:val="32"/>
          <w:szCs w:val="32"/>
        </w:rPr>
      </w:pPr>
    </w:p>
    <w:p w14:paraId="6B9225EC" w14:textId="5469A1D3" w:rsidR="00F03EDF" w:rsidRPr="004F65C0" w:rsidRDefault="00F03EDF" w:rsidP="00F03EDF">
      <w:pPr>
        <w:tabs>
          <w:tab w:val="left" w:pos="1032"/>
        </w:tabs>
        <w:ind w:right="1130"/>
        <w:jc w:val="both"/>
        <w:rPr>
          <w:rFonts w:ascii="Maiandra GD" w:hAnsi="Maiandra GD"/>
          <w:b/>
          <w:sz w:val="32"/>
          <w:szCs w:val="32"/>
          <w:lang w:val="id-ID"/>
        </w:rPr>
      </w:pPr>
      <w:r w:rsidRPr="004F65C0">
        <w:rPr>
          <w:rFonts w:ascii="Maiandra GD" w:hAnsi="Maiandra GD"/>
          <w:b/>
          <w:sz w:val="32"/>
          <w:szCs w:val="32"/>
          <w:u w:val="single"/>
          <w:lang w:val="id-ID"/>
        </w:rPr>
        <w:lastRenderedPageBreak/>
        <w:t>DOA SYAFAAT</w:t>
      </w:r>
      <w:r w:rsidRPr="004F65C0">
        <w:rPr>
          <w:rFonts w:ascii="Maiandra GD" w:hAnsi="Maiandra GD"/>
          <w:b/>
          <w:sz w:val="32"/>
          <w:szCs w:val="32"/>
          <w:lang w:val="id-ID"/>
        </w:rPr>
        <w:t xml:space="preserve"> </w:t>
      </w:r>
    </w:p>
    <w:p w14:paraId="7371F68A" w14:textId="70D63448" w:rsidR="00D91043" w:rsidRPr="004F65C0" w:rsidRDefault="00F03EDF" w:rsidP="00F03EDF">
      <w:pPr>
        <w:jc w:val="both"/>
        <w:rPr>
          <w:rFonts w:ascii="Maiandra GD" w:hAnsi="Maiandra GD"/>
          <w:b/>
          <w:sz w:val="32"/>
          <w:szCs w:val="32"/>
          <w:u w:val="single"/>
        </w:rPr>
      </w:pPr>
      <w:r w:rsidRPr="004F65C0">
        <w:rPr>
          <w:rFonts w:ascii="Maiandra GD" w:hAnsi="Maiandra GD"/>
          <w:b/>
          <w:sz w:val="32"/>
          <w:szCs w:val="32"/>
          <w:u w:val="single"/>
          <w:lang w:val="id-ID"/>
        </w:rPr>
        <w:t>WARTA PELAYANAN</w:t>
      </w:r>
    </w:p>
    <w:p w14:paraId="0EED42DF" w14:textId="77777777" w:rsidR="00CF506C" w:rsidRPr="004F65C0" w:rsidRDefault="00CF506C" w:rsidP="00F03EDF">
      <w:pPr>
        <w:jc w:val="both"/>
        <w:rPr>
          <w:rFonts w:ascii="Maiandra GD" w:hAnsi="Maiandra GD"/>
          <w:b/>
          <w:sz w:val="32"/>
          <w:szCs w:val="32"/>
          <w:u w:val="single"/>
        </w:rPr>
      </w:pPr>
    </w:p>
    <w:p w14:paraId="1ECEC874" w14:textId="77777777" w:rsidR="00F03EDF" w:rsidRPr="004F65C0" w:rsidRDefault="00F03EDF" w:rsidP="00F03EDF">
      <w:pPr>
        <w:jc w:val="both"/>
        <w:rPr>
          <w:rFonts w:ascii="Maiandra GD" w:hAnsi="Maiandra GD"/>
          <w:b/>
          <w:sz w:val="32"/>
          <w:szCs w:val="32"/>
          <w:u w:val="single"/>
          <w:lang w:val="id-ID"/>
        </w:rPr>
      </w:pPr>
      <w:r w:rsidRPr="004F65C0">
        <w:rPr>
          <w:rFonts w:ascii="Maiandra GD" w:hAnsi="Maiandra GD"/>
          <w:b/>
          <w:sz w:val="32"/>
          <w:szCs w:val="32"/>
          <w:u w:val="single"/>
          <w:lang w:val="id-ID"/>
        </w:rPr>
        <w:t>PENGUTUSAN</w:t>
      </w:r>
      <w:r w:rsidRPr="004F65C0">
        <w:rPr>
          <w:rFonts w:ascii="Maiandra GD" w:hAnsi="Maiandra GD"/>
          <w:b/>
          <w:sz w:val="32"/>
          <w:szCs w:val="32"/>
          <w:lang w:val="id-ID"/>
        </w:rPr>
        <w:t xml:space="preserve"> </w:t>
      </w:r>
      <w:r w:rsidRPr="004F65C0">
        <w:rPr>
          <w:rFonts w:ascii="Maiandra GD" w:hAnsi="Maiandra GD"/>
          <w:b/>
          <w:sz w:val="32"/>
          <w:szCs w:val="32"/>
          <w:lang w:val="id-ID"/>
        </w:rPr>
        <w:tab/>
      </w:r>
      <w:r w:rsidRPr="004F65C0">
        <w:rPr>
          <w:rFonts w:ascii="Maiandra GD" w:hAnsi="Maiandra GD"/>
          <w:b/>
          <w:sz w:val="32"/>
          <w:szCs w:val="32"/>
          <w:lang w:val="id-ID"/>
        </w:rPr>
        <w:tab/>
      </w:r>
      <w:r w:rsidRPr="004F65C0">
        <w:rPr>
          <w:rFonts w:ascii="Maiandra GD" w:hAnsi="Maiandra GD"/>
          <w:b/>
          <w:sz w:val="32"/>
          <w:szCs w:val="32"/>
          <w:lang w:val="id-ID"/>
        </w:rPr>
        <w:tab/>
      </w:r>
      <w:r w:rsidRPr="004F65C0">
        <w:rPr>
          <w:rFonts w:ascii="Maiandra GD" w:hAnsi="Maiandra GD"/>
          <w:b/>
          <w:sz w:val="32"/>
          <w:szCs w:val="32"/>
          <w:lang w:val="id-ID"/>
        </w:rPr>
        <w:tab/>
      </w:r>
    </w:p>
    <w:p w14:paraId="0B9EBF77" w14:textId="3CF44BB2" w:rsidR="00B12BAA" w:rsidRPr="000F1A0B" w:rsidRDefault="00F03EDF" w:rsidP="00B12BAA">
      <w:pPr>
        <w:pStyle w:val="NormalWeb"/>
        <w:ind w:left="1530" w:hanging="1530"/>
        <w:jc w:val="both"/>
        <w:rPr>
          <w:rFonts w:ascii="Maiandra GD" w:hAnsi="Maiandra GD"/>
          <w:b/>
          <w:sz w:val="32"/>
          <w:szCs w:val="32"/>
        </w:rPr>
      </w:pPr>
      <w:r w:rsidRPr="004F65C0">
        <w:rPr>
          <w:rFonts w:ascii="Maiandra GD" w:hAnsi="Maiandra GD"/>
          <w:color w:val="000000"/>
          <w:sz w:val="32"/>
          <w:szCs w:val="32"/>
          <w:lang w:val="id-ID"/>
        </w:rPr>
        <w:t>Pelayan</w:t>
      </w:r>
      <w:r w:rsidRPr="004F65C0">
        <w:rPr>
          <w:rFonts w:ascii="Maiandra GD" w:hAnsi="Maiandra GD"/>
          <w:color w:val="000000"/>
          <w:sz w:val="32"/>
          <w:szCs w:val="32"/>
          <w:lang w:val="id-ID"/>
        </w:rPr>
        <w:tab/>
        <w:t xml:space="preserve">: </w:t>
      </w:r>
      <w:r w:rsidR="00B12BAA" w:rsidRPr="00B12BAA">
        <w:rPr>
          <w:rFonts w:ascii="Maiandra GD" w:hAnsi="Maiandra GD"/>
          <w:sz w:val="32"/>
          <w:szCs w:val="32"/>
        </w:rPr>
        <w:t>Saudara-saudari terkasih, ibadah ini segera berakhir, t</w:t>
      </w:r>
      <w:r w:rsidR="00B12BAA">
        <w:rPr>
          <w:rFonts w:ascii="Maiandra GD" w:hAnsi="Maiandra GD"/>
          <w:sz w:val="32"/>
          <w:szCs w:val="32"/>
        </w:rPr>
        <w:t xml:space="preserve">etapi kesaksian kita baru saja  </w:t>
      </w:r>
      <w:r w:rsidR="00B12BAA" w:rsidRPr="00B12BAA">
        <w:rPr>
          <w:rFonts w:ascii="Maiandra GD" w:hAnsi="Maiandra GD"/>
          <w:sz w:val="32"/>
          <w:szCs w:val="32"/>
        </w:rPr>
        <w:t>dimulai. Dengarlah Firman Tuhan: “Jadi siapa yang a</w:t>
      </w:r>
      <w:r w:rsidR="00B12BAA">
        <w:rPr>
          <w:rFonts w:ascii="Maiandra GD" w:hAnsi="Maiandra GD"/>
          <w:sz w:val="32"/>
          <w:szCs w:val="32"/>
        </w:rPr>
        <w:t xml:space="preserve">da di dalam Kristus, ia adalah </w:t>
      </w:r>
      <w:r w:rsidR="00B12BAA" w:rsidRPr="00B12BAA">
        <w:rPr>
          <w:rFonts w:ascii="Maiandra GD" w:hAnsi="Maiandra GD"/>
          <w:sz w:val="32"/>
          <w:szCs w:val="32"/>
        </w:rPr>
        <w:t>ciptaan baru; yang lama sudah berlalu, sesungguhn</w:t>
      </w:r>
      <w:r w:rsidR="00B12BAA">
        <w:rPr>
          <w:rFonts w:ascii="Maiandra GD" w:hAnsi="Maiandra GD"/>
          <w:sz w:val="32"/>
          <w:szCs w:val="32"/>
        </w:rPr>
        <w:t xml:space="preserve">ya yang baru sudah datang.” </w:t>
      </w:r>
      <w:r w:rsidR="00B12BAA" w:rsidRPr="000F1A0B">
        <w:rPr>
          <w:rFonts w:ascii="Maiandra GD" w:hAnsi="Maiandra GD"/>
          <w:b/>
          <w:sz w:val="32"/>
          <w:szCs w:val="32"/>
        </w:rPr>
        <w:t xml:space="preserve">(2  Korintus </w:t>
      </w:r>
      <w:r w:rsidR="00B12BAA" w:rsidRPr="000F1A0B">
        <w:rPr>
          <w:rFonts w:ascii="Maiandra GD" w:hAnsi="Maiandra GD"/>
          <w:b/>
          <w:sz w:val="32"/>
          <w:szCs w:val="32"/>
        </w:rPr>
        <w:t xml:space="preserve">5:17 </w:t>
      </w:r>
    </w:p>
    <w:p w14:paraId="6423F9A4" w14:textId="4DC4C586" w:rsidR="00B12BAA" w:rsidRPr="00B12BAA" w:rsidRDefault="00B12BAA" w:rsidP="00B12BAA">
      <w:pPr>
        <w:pStyle w:val="NormalWeb"/>
        <w:ind w:left="1530" w:hanging="1530"/>
        <w:jc w:val="both"/>
        <w:rPr>
          <w:rFonts w:ascii="Maiandra GD" w:hAnsi="Maiandra GD"/>
          <w:sz w:val="32"/>
          <w:szCs w:val="32"/>
        </w:rPr>
      </w:pPr>
      <w:r w:rsidRPr="00B12BAA">
        <w:rPr>
          <w:rFonts w:ascii="Maiandra GD" w:hAnsi="Maiandra GD"/>
          <w:sz w:val="32"/>
          <w:szCs w:val="32"/>
        </w:rPr>
        <w:t xml:space="preserve">Jemaat </w:t>
      </w:r>
      <w:r w:rsidR="000F1A0B">
        <w:rPr>
          <w:rFonts w:ascii="Maiandra GD" w:hAnsi="Maiandra GD"/>
          <w:sz w:val="32"/>
          <w:szCs w:val="32"/>
        </w:rPr>
        <w:tab/>
        <w:t xml:space="preserve">: </w:t>
      </w:r>
      <w:r w:rsidRPr="00B12BAA">
        <w:rPr>
          <w:rFonts w:ascii="Maiandra GD" w:hAnsi="Maiandra GD"/>
          <w:sz w:val="32"/>
          <w:szCs w:val="32"/>
        </w:rPr>
        <w:t xml:space="preserve">Dalam Kristus yang bangkit, kami adalah ciptaan </w:t>
      </w:r>
      <w:r w:rsidR="000F1A0B">
        <w:rPr>
          <w:rFonts w:ascii="Maiandra GD" w:hAnsi="Maiandra GD"/>
          <w:sz w:val="32"/>
          <w:szCs w:val="32"/>
        </w:rPr>
        <w:t xml:space="preserve"> </w:t>
      </w:r>
      <w:r w:rsidRPr="00B12BAA">
        <w:rPr>
          <w:rFonts w:ascii="Maiandra GD" w:hAnsi="Maiandra GD"/>
          <w:sz w:val="32"/>
          <w:szCs w:val="32"/>
        </w:rPr>
        <w:t xml:space="preserve">baru. </w:t>
      </w:r>
    </w:p>
    <w:p w14:paraId="7F412EA6" w14:textId="37EBFC95" w:rsidR="00B12BAA" w:rsidRPr="00B12BAA" w:rsidRDefault="00B12BAA" w:rsidP="000F1A0B">
      <w:pPr>
        <w:pStyle w:val="NormalWeb"/>
        <w:ind w:left="1530" w:hanging="1530"/>
        <w:jc w:val="both"/>
        <w:rPr>
          <w:rFonts w:ascii="Maiandra GD" w:hAnsi="Maiandra GD"/>
          <w:sz w:val="32"/>
          <w:szCs w:val="32"/>
        </w:rPr>
      </w:pPr>
      <w:r w:rsidRPr="00B12BAA">
        <w:rPr>
          <w:rFonts w:ascii="Maiandra GD" w:hAnsi="Maiandra GD"/>
          <w:sz w:val="32"/>
          <w:szCs w:val="32"/>
        </w:rPr>
        <w:t xml:space="preserve">Pelayan </w:t>
      </w:r>
      <w:r w:rsidR="000F1A0B">
        <w:rPr>
          <w:rFonts w:ascii="Maiandra GD" w:hAnsi="Maiandra GD"/>
          <w:sz w:val="32"/>
          <w:szCs w:val="32"/>
        </w:rPr>
        <w:tab/>
      </w:r>
      <w:r w:rsidRPr="00B12BAA">
        <w:rPr>
          <w:rFonts w:ascii="Maiandra GD" w:hAnsi="Maiandra GD"/>
          <w:sz w:val="32"/>
          <w:szCs w:val="32"/>
        </w:rPr>
        <w:t>: Dan Tuhan berkata: “Sama seperti Bapa mengutus A</w:t>
      </w:r>
      <w:r w:rsidR="000F1A0B">
        <w:rPr>
          <w:rFonts w:ascii="Maiandra GD" w:hAnsi="Maiandra GD"/>
          <w:sz w:val="32"/>
          <w:szCs w:val="32"/>
        </w:rPr>
        <w:t xml:space="preserve">ku, demikian juga sekarang Aku  </w:t>
      </w:r>
      <w:r w:rsidRPr="00B12BAA">
        <w:rPr>
          <w:rFonts w:ascii="Maiandra GD" w:hAnsi="Maiandra GD"/>
          <w:sz w:val="32"/>
          <w:szCs w:val="32"/>
        </w:rPr>
        <w:t>mengutus kamu.” (</w:t>
      </w:r>
      <w:r w:rsidRPr="000F1A0B">
        <w:rPr>
          <w:rFonts w:ascii="Maiandra GD" w:hAnsi="Maiandra GD"/>
          <w:b/>
          <w:sz w:val="32"/>
          <w:szCs w:val="32"/>
        </w:rPr>
        <w:t>Yohanes 20:21</w:t>
      </w:r>
      <w:r w:rsidRPr="00B12BAA">
        <w:rPr>
          <w:rFonts w:ascii="Maiandra GD" w:hAnsi="Maiandra GD"/>
          <w:sz w:val="32"/>
          <w:szCs w:val="32"/>
        </w:rPr>
        <w:t xml:space="preserve">) </w:t>
      </w:r>
    </w:p>
    <w:p w14:paraId="02A783DB" w14:textId="7345B89E" w:rsidR="00B12BAA" w:rsidRPr="00B12BAA" w:rsidRDefault="00B12BAA" w:rsidP="00B12BAA">
      <w:pPr>
        <w:pStyle w:val="NormalWeb"/>
        <w:ind w:left="1530" w:hanging="1530"/>
        <w:jc w:val="both"/>
        <w:rPr>
          <w:rFonts w:ascii="Maiandra GD" w:hAnsi="Maiandra GD"/>
          <w:sz w:val="32"/>
          <w:szCs w:val="32"/>
        </w:rPr>
      </w:pPr>
      <w:r w:rsidRPr="00B12BAA">
        <w:rPr>
          <w:rFonts w:ascii="Maiandra GD" w:hAnsi="Maiandra GD"/>
          <w:sz w:val="32"/>
          <w:szCs w:val="32"/>
        </w:rPr>
        <w:t xml:space="preserve">Jemaat </w:t>
      </w:r>
      <w:r w:rsidR="000F1A0B">
        <w:rPr>
          <w:rFonts w:ascii="Maiandra GD" w:hAnsi="Maiandra GD"/>
          <w:sz w:val="32"/>
          <w:szCs w:val="32"/>
        </w:rPr>
        <w:tab/>
      </w:r>
      <w:r w:rsidRPr="00B12BAA">
        <w:rPr>
          <w:rFonts w:ascii="Maiandra GD" w:hAnsi="Maiandra GD"/>
          <w:sz w:val="32"/>
          <w:szCs w:val="32"/>
        </w:rPr>
        <w:t xml:space="preserve"> :  Kami siap diutus menjadi saksi Kristus. </w:t>
      </w:r>
    </w:p>
    <w:p w14:paraId="337278BF" w14:textId="54C87318" w:rsidR="00B12BAA" w:rsidRPr="00B12BAA" w:rsidRDefault="00B12BAA" w:rsidP="000F1A0B">
      <w:pPr>
        <w:pStyle w:val="NormalWeb"/>
        <w:ind w:left="1530" w:hanging="1530"/>
        <w:jc w:val="both"/>
        <w:rPr>
          <w:rFonts w:ascii="Maiandra GD" w:hAnsi="Maiandra GD"/>
          <w:sz w:val="32"/>
          <w:szCs w:val="32"/>
        </w:rPr>
      </w:pPr>
      <w:r w:rsidRPr="00B12BAA">
        <w:rPr>
          <w:rFonts w:ascii="Maiandra GD" w:hAnsi="Maiandra GD"/>
          <w:sz w:val="32"/>
          <w:szCs w:val="32"/>
        </w:rPr>
        <w:t>Pelayan</w:t>
      </w:r>
      <w:r w:rsidR="000F1A0B">
        <w:rPr>
          <w:rFonts w:ascii="Maiandra GD" w:hAnsi="Maiandra GD"/>
          <w:sz w:val="32"/>
          <w:szCs w:val="32"/>
        </w:rPr>
        <w:tab/>
      </w:r>
      <w:r w:rsidRPr="00B12BAA">
        <w:rPr>
          <w:rFonts w:ascii="Maiandra GD" w:hAnsi="Maiandra GD"/>
          <w:sz w:val="32"/>
          <w:szCs w:val="32"/>
        </w:rPr>
        <w:t xml:space="preserve"> : Karena itu pergilah ke dalam hidupmu sehari-hari</w:t>
      </w:r>
      <w:r w:rsidR="000F1A0B">
        <w:rPr>
          <w:rFonts w:ascii="Maiandra GD" w:hAnsi="Maiandra GD"/>
          <w:sz w:val="32"/>
          <w:szCs w:val="32"/>
        </w:rPr>
        <w:t xml:space="preserve"> dengan damai yang dari Tuhan. </w:t>
      </w:r>
      <w:r w:rsidRPr="00B12BAA">
        <w:rPr>
          <w:rFonts w:ascii="Maiandra GD" w:hAnsi="Maiandra GD"/>
          <w:sz w:val="32"/>
          <w:szCs w:val="32"/>
        </w:rPr>
        <w:t>Pergilah sebagai pembawa terang di tengah kegel</w:t>
      </w:r>
      <w:r w:rsidR="000F1A0B">
        <w:rPr>
          <w:rFonts w:ascii="Maiandra GD" w:hAnsi="Maiandra GD"/>
          <w:sz w:val="32"/>
          <w:szCs w:val="32"/>
        </w:rPr>
        <w:t xml:space="preserve">apan. Pergilah sebagai pembawa </w:t>
      </w:r>
      <w:r w:rsidRPr="00B12BAA">
        <w:rPr>
          <w:rFonts w:ascii="Maiandra GD" w:hAnsi="Maiandra GD"/>
          <w:sz w:val="32"/>
          <w:szCs w:val="32"/>
        </w:rPr>
        <w:t>harapan di tengah keputusasaan. Pergilah sebagai pe</w:t>
      </w:r>
      <w:r w:rsidR="000F1A0B">
        <w:rPr>
          <w:rFonts w:ascii="Maiandra GD" w:hAnsi="Maiandra GD"/>
          <w:sz w:val="32"/>
          <w:szCs w:val="32"/>
        </w:rPr>
        <w:t xml:space="preserve">mbawa kasih di tengah luka dan  </w:t>
      </w:r>
      <w:r w:rsidRPr="00B12BAA">
        <w:rPr>
          <w:rFonts w:ascii="Maiandra GD" w:hAnsi="Maiandra GD"/>
          <w:sz w:val="32"/>
          <w:szCs w:val="32"/>
        </w:rPr>
        <w:t>kebencian. Pergilah sebagai pembawa damai di tenga</w:t>
      </w:r>
      <w:r w:rsidR="000F1A0B">
        <w:rPr>
          <w:rFonts w:ascii="Maiandra GD" w:hAnsi="Maiandra GD"/>
          <w:sz w:val="32"/>
          <w:szCs w:val="32"/>
        </w:rPr>
        <w:t xml:space="preserve">h dunia yang gelisah. Hiduplah </w:t>
      </w:r>
      <w:r w:rsidRPr="00B12BAA">
        <w:rPr>
          <w:rFonts w:ascii="Maiandra GD" w:hAnsi="Maiandra GD"/>
          <w:sz w:val="32"/>
          <w:szCs w:val="32"/>
        </w:rPr>
        <w:t>demikian, supaya orang melihat bahwa Kristus yang b</w:t>
      </w:r>
      <w:r w:rsidR="000F1A0B">
        <w:rPr>
          <w:rFonts w:ascii="Maiandra GD" w:hAnsi="Maiandra GD"/>
          <w:sz w:val="32"/>
          <w:szCs w:val="32"/>
        </w:rPr>
        <w:t xml:space="preserve">angkit sungguh bekerja melalui </w:t>
      </w:r>
      <w:r w:rsidRPr="00B12BAA">
        <w:rPr>
          <w:rFonts w:ascii="Maiandra GD" w:hAnsi="Maiandra GD"/>
          <w:sz w:val="32"/>
          <w:szCs w:val="32"/>
        </w:rPr>
        <w:t xml:space="preserve">hidupmu. </w:t>
      </w:r>
    </w:p>
    <w:p w14:paraId="58DCB10A" w14:textId="498F102E" w:rsidR="00CF506C" w:rsidRDefault="00B12BAA" w:rsidP="00B12BAA">
      <w:pPr>
        <w:pStyle w:val="NormalWeb"/>
        <w:ind w:left="1530" w:hanging="1530"/>
        <w:jc w:val="both"/>
        <w:rPr>
          <w:rFonts w:ascii="Maiandra GD" w:hAnsi="Maiandra GD"/>
          <w:sz w:val="32"/>
          <w:szCs w:val="32"/>
        </w:rPr>
      </w:pPr>
      <w:r w:rsidRPr="00B12BAA">
        <w:rPr>
          <w:rFonts w:ascii="Maiandra GD" w:hAnsi="Maiandra GD"/>
          <w:sz w:val="32"/>
          <w:szCs w:val="32"/>
        </w:rPr>
        <w:t>Jemaat :  Dengan pertolongan Tuhan, kami siap diutus.</w:t>
      </w:r>
      <w:r w:rsidR="00685194" w:rsidRPr="004F65C0">
        <w:rPr>
          <w:rFonts w:ascii="Maiandra GD" w:hAnsi="Maiandra GD"/>
          <w:sz w:val="32"/>
          <w:szCs w:val="32"/>
        </w:rPr>
        <w:t xml:space="preserve"> </w:t>
      </w:r>
    </w:p>
    <w:p w14:paraId="10DA8B49" w14:textId="77777777" w:rsidR="000F1A0B" w:rsidRPr="004F65C0" w:rsidRDefault="000F1A0B" w:rsidP="00B12BAA">
      <w:pPr>
        <w:pStyle w:val="NormalWeb"/>
        <w:ind w:left="1530" w:hanging="1530"/>
        <w:jc w:val="both"/>
        <w:rPr>
          <w:rFonts w:ascii="Maiandra GD" w:hAnsi="Maiandra GD"/>
          <w:sz w:val="32"/>
          <w:szCs w:val="32"/>
        </w:rPr>
      </w:pPr>
    </w:p>
    <w:p w14:paraId="7F4FBB43" w14:textId="48EE7A01" w:rsidR="00F03EDF" w:rsidRPr="004F65C0" w:rsidRDefault="00F03EDF" w:rsidP="00685194">
      <w:pPr>
        <w:pStyle w:val="NormalWeb"/>
        <w:ind w:left="1530" w:hanging="1530"/>
        <w:jc w:val="both"/>
        <w:rPr>
          <w:rFonts w:ascii="Maiandra GD" w:hAnsi="Maiandra GD"/>
          <w:w w:val="99"/>
          <w:sz w:val="32"/>
          <w:szCs w:val="32"/>
          <w:lang w:val="id-ID"/>
        </w:rPr>
      </w:pPr>
      <w:r w:rsidRPr="004F65C0">
        <w:rPr>
          <w:rFonts w:ascii="Maiandra GD" w:hAnsi="Maiandra GD"/>
          <w:w w:val="99"/>
          <w:sz w:val="32"/>
          <w:szCs w:val="32"/>
          <w:lang w:val="id-ID"/>
        </w:rPr>
        <w:t>Jemaat</w:t>
      </w:r>
      <w:r w:rsidRPr="004F65C0">
        <w:rPr>
          <w:rFonts w:ascii="Maiandra GD" w:hAnsi="Maiandra GD"/>
          <w:sz w:val="32"/>
          <w:szCs w:val="32"/>
          <w:lang w:val="id-ID"/>
        </w:rPr>
        <w:t xml:space="preserve"> : </w:t>
      </w:r>
      <w:r w:rsidR="000F1A0B">
        <w:rPr>
          <w:rFonts w:ascii="Maiandra GD" w:hAnsi="Maiandra GD"/>
          <w:b/>
          <w:w w:val="99"/>
          <w:sz w:val="32"/>
          <w:szCs w:val="32"/>
        </w:rPr>
        <w:t>PKJ 182</w:t>
      </w:r>
      <w:r w:rsidRPr="004F65C0">
        <w:rPr>
          <w:rFonts w:ascii="Maiandra GD" w:hAnsi="Maiandra GD"/>
          <w:b/>
          <w:w w:val="99"/>
          <w:sz w:val="32"/>
          <w:szCs w:val="32"/>
          <w:lang w:val="id-ID"/>
        </w:rPr>
        <w:t>:1</w:t>
      </w:r>
      <w:r w:rsidR="000F1A0B">
        <w:rPr>
          <w:rFonts w:ascii="Maiandra GD" w:hAnsi="Maiandra GD"/>
          <w:b/>
          <w:w w:val="99"/>
          <w:sz w:val="32"/>
          <w:szCs w:val="32"/>
        </w:rPr>
        <w:t>&amp;5</w:t>
      </w:r>
      <w:r w:rsidR="004F65C0" w:rsidRPr="004F65C0">
        <w:rPr>
          <w:rFonts w:ascii="Maiandra GD" w:hAnsi="Maiandra GD"/>
          <w:b/>
          <w:w w:val="99"/>
          <w:sz w:val="32"/>
          <w:szCs w:val="32"/>
        </w:rPr>
        <w:t xml:space="preserve"> </w:t>
      </w:r>
      <w:r w:rsidR="004F65C0" w:rsidRPr="004F65C0">
        <w:rPr>
          <w:rFonts w:ascii="Maiandra GD" w:hAnsi="Maiandra GD"/>
          <w:b/>
          <w:spacing w:val="-1"/>
          <w:w w:val="99"/>
          <w:sz w:val="32"/>
          <w:szCs w:val="32"/>
          <w:lang w:val="id-ID"/>
        </w:rPr>
        <w:t>“</w:t>
      </w:r>
      <w:r w:rsidR="000F1A0B">
        <w:rPr>
          <w:rFonts w:ascii="Maiandra GD" w:hAnsi="Maiandra GD"/>
          <w:b/>
          <w:spacing w:val="-1"/>
          <w:w w:val="99"/>
          <w:sz w:val="32"/>
          <w:szCs w:val="32"/>
        </w:rPr>
        <w:t>KUUTUS KAU</w:t>
      </w:r>
      <w:r w:rsidRPr="004F65C0">
        <w:rPr>
          <w:rFonts w:ascii="Maiandra GD" w:hAnsi="Maiandra GD"/>
          <w:b/>
          <w:w w:val="99"/>
          <w:sz w:val="32"/>
          <w:szCs w:val="32"/>
          <w:lang w:val="id-ID"/>
        </w:rPr>
        <w:t>”</w:t>
      </w:r>
    </w:p>
    <w:p w14:paraId="7DFEA632" w14:textId="34FAFAF2" w:rsidR="000F1A0B" w:rsidRPr="000F1A0B" w:rsidRDefault="000F1A0B" w:rsidP="000F1A0B">
      <w:pPr>
        <w:widowControl/>
        <w:autoSpaceDE/>
        <w:autoSpaceDN/>
        <w:ind w:left="1260" w:hanging="450"/>
        <w:jc w:val="both"/>
        <w:rPr>
          <w:rFonts w:ascii="Maiandra GD" w:hAnsi="Maiandra GD"/>
          <w:sz w:val="32"/>
          <w:szCs w:val="32"/>
          <w:lang w:val="id-ID"/>
        </w:rPr>
      </w:pPr>
      <w:r>
        <w:rPr>
          <w:rFonts w:ascii="Maiandra GD" w:hAnsi="Maiandra GD"/>
          <w:sz w:val="32"/>
          <w:szCs w:val="32"/>
          <w:lang w:val="id-ID"/>
        </w:rPr>
        <w:t>1.</w:t>
      </w:r>
      <w:r w:rsidRPr="000F1A0B">
        <w:rPr>
          <w:rFonts w:ascii="Maiandra GD" w:hAnsi="Maiandra GD"/>
          <w:sz w:val="32"/>
          <w:szCs w:val="32"/>
          <w:lang w:val="id-ID"/>
        </w:rPr>
        <w:t xml:space="preserve"> ‘Ku u</w:t>
      </w:r>
      <w:r>
        <w:rPr>
          <w:rFonts w:ascii="Maiandra GD" w:hAnsi="Maiandra GD"/>
          <w:sz w:val="32"/>
          <w:szCs w:val="32"/>
          <w:lang w:val="id-ID"/>
        </w:rPr>
        <w:t>tus ‘kau mengabdi tanpa pamrih,</w:t>
      </w:r>
      <w:r>
        <w:rPr>
          <w:rFonts w:ascii="Maiandra GD" w:hAnsi="Maiandra GD"/>
          <w:sz w:val="32"/>
          <w:szCs w:val="32"/>
        </w:rPr>
        <w:t xml:space="preserve"> </w:t>
      </w:r>
      <w:r w:rsidRPr="000F1A0B">
        <w:rPr>
          <w:rFonts w:ascii="Maiandra GD" w:hAnsi="Maiandra GD"/>
          <w:sz w:val="32"/>
          <w:szCs w:val="32"/>
          <w:lang w:val="id-ID"/>
        </w:rPr>
        <w:t>be</w:t>
      </w:r>
      <w:r>
        <w:rPr>
          <w:rFonts w:ascii="Maiandra GD" w:hAnsi="Maiandra GD"/>
          <w:sz w:val="32"/>
          <w:szCs w:val="32"/>
          <w:lang w:val="id-ID"/>
        </w:rPr>
        <w:t>rkarya t’rus dengan hati teguh,</w:t>
      </w:r>
      <w:r>
        <w:rPr>
          <w:rFonts w:ascii="Maiandra GD" w:hAnsi="Maiandra GD"/>
          <w:sz w:val="32"/>
          <w:szCs w:val="32"/>
        </w:rPr>
        <w:t xml:space="preserve"> </w:t>
      </w:r>
      <w:r w:rsidRPr="000F1A0B">
        <w:rPr>
          <w:rFonts w:ascii="Maiandra GD" w:hAnsi="Maiandra GD"/>
          <w:sz w:val="32"/>
          <w:szCs w:val="32"/>
          <w:lang w:val="id-ID"/>
        </w:rPr>
        <w:t>me</w:t>
      </w:r>
      <w:r>
        <w:rPr>
          <w:rFonts w:ascii="Maiandra GD" w:hAnsi="Maiandra GD"/>
          <w:sz w:val="32"/>
          <w:szCs w:val="32"/>
          <w:lang w:val="id-ID"/>
        </w:rPr>
        <w:t>ski dihina dan menanggung duka</w:t>
      </w:r>
      <w:r>
        <w:rPr>
          <w:rFonts w:ascii="Maiandra GD" w:hAnsi="Maiandra GD"/>
          <w:sz w:val="32"/>
          <w:szCs w:val="32"/>
        </w:rPr>
        <w:t xml:space="preserve">, </w:t>
      </w:r>
      <w:r w:rsidRPr="000F1A0B">
        <w:rPr>
          <w:rFonts w:ascii="Maiandra GD" w:hAnsi="Maiandra GD"/>
          <w:sz w:val="32"/>
          <w:szCs w:val="32"/>
          <w:lang w:val="id-ID"/>
        </w:rPr>
        <w:t>Ku utus ‘kau mengabdi bagiKu.</w:t>
      </w:r>
    </w:p>
    <w:p w14:paraId="4E42B762" w14:textId="39A67991" w:rsidR="004F65C0" w:rsidRPr="000F1A0B" w:rsidRDefault="000F1A0B" w:rsidP="000F1A0B">
      <w:pPr>
        <w:widowControl/>
        <w:autoSpaceDE/>
        <w:autoSpaceDN/>
        <w:ind w:left="1260" w:hanging="450"/>
        <w:jc w:val="both"/>
        <w:rPr>
          <w:rFonts w:ascii="Maiandra GD" w:hAnsi="Maiandra GD"/>
          <w:sz w:val="32"/>
          <w:szCs w:val="32"/>
          <w:lang w:val="id-ID"/>
        </w:rPr>
      </w:pPr>
      <w:r w:rsidRPr="000F1A0B">
        <w:rPr>
          <w:rFonts w:ascii="Maiandra GD" w:hAnsi="Maiandra GD"/>
          <w:sz w:val="32"/>
          <w:szCs w:val="32"/>
          <w:lang w:val="id-ID"/>
        </w:rPr>
        <w:t>5. ‘Ku utus ‘kau mencari sesamamu</w:t>
      </w:r>
      <w:r>
        <w:rPr>
          <w:rFonts w:ascii="Maiandra GD" w:hAnsi="Maiandra GD"/>
          <w:sz w:val="32"/>
          <w:szCs w:val="32"/>
        </w:rPr>
        <w:t xml:space="preserve"> </w:t>
      </w:r>
      <w:r>
        <w:rPr>
          <w:rFonts w:ascii="Maiandra GD" w:hAnsi="Maiandra GD"/>
          <w:sz w:val="32"/>
          <w:szCs w:val="32"/>
          <w:lang w:val="id-ID"/>
        </w:rPr>
        <w:t>yang hatinya tegar terbelenggu,</w:t>
      </w:r>
      <w:r>
        <w:rPr>
          <w:rFonts w:ascii="Maiandra GD" w:hAnsi="Maiandra GD"/>
          <w:sz w:val="32"/>
          <w:szCs w:val="32"/>
        </w:rPr>
        <w:t xml:space="preserve"> </w:t>
      </w:r>
      <w:r>
        <w:rPr>
          <w:rFonts w:ascii="Maiandra GD" w:hAnsi="Maiandra GD"/>
          <w:sz w:val="32"/>
          <w:szCs w:val="32"/>
          <w:lang w:val="id-ID"/>
        </w:rPr>
        <w:t>tuk menyelami karya di Kalvari.</w:t>
      </w:r>
      <w:r>
        <w:rPr>
          <w:rFonts w:ascii="Maiandra GD" w:hAnsi="Maiandra GD"/>
          <w:sz w:val="32"/>
          <w:szCs w:val="32"/>
        </w:rPr>
        <w:t xml:space="preserve"> </w:t>
      </w:r>
      <w:r>
        <w:rPr>
          <w:rFonts w:ascii="Maiandra GD" w:hAnsi="Maiandra GD"/>
          <w:sz w:val="32"/>
          <w:szCs w:val="32"/>
          <w:lang w:val="id-ID"/>
        </w:rPr>
        <w:t xml:space="preserve">Ku utus </w:t>
      </w:r>
      <w:r w:rsidRPr="000F1A0B">
        <w:rPr>
          <w:rFonts w:ascii="Maiandra GD" w:hAnsi="Maiandra GD"/>
          <w:sz w:val="32"/>
          <w:szCs w:val="32"/>
          <w:lang w:val="id-ID"/>
        </w:rPr>
        <w:t>kau mengiring langkahKu.</w:t>
      </w:r>
    </w:p>
    <w:p w14:paraId="7A012546" w14:textId="77777777" w:rsidR="000F1A0B" w:rsidRDefault="000F1A0B" w:rsidP="00F03EDF">
      <w:pPr>
        <w:widowControl/>
        <w:autoSpaceDE/>
        <w:autoSpaceDN/>
        <w:jc w:val="both"/>
        <w:rPr>
          <w:rFonts w:ascii="Maiandra GD" w:hAnsi="Maiandra GD"/>
          <w:b/>
          <w:sz w:val="32"/>
          <w:szCs w:val="32"/>
          <w:u w:val="single"/>
        </w:rPr>
      </w:pPr>
    </w:p>
    <w:p w14:paraId="18FFE365" w14:textId="77777777" w:rsidR="000F1A0B" w:rsidRDefault="000F1A0B" w:rsidP="00F03EDF">
      <w:pPr>
        <w:widowControl/>
        <w:autoSpaceDE/>
        <w:autoSpaceDN/>
        <w:jc w:val="both"/>
        <w:rPr>
          <w:rFonts w:ascii="Maiandra GD" w:hAnsi="Maiandra GD"/>
          <w:b/>
          <w:sz w:val="32"/>
          <w:szCs w:val="32"/>
          <w:u w:val="single"/>
        </w:rPr>
      </w:pPr>
    </w:p>
    <w:p w14:paraId="7FCB5AD1" w14:textId="77777777" w:rsidR="000F1A0B" w:rsidRDefault="000F1A0B" w:rsidP="00F03EDF">
      <w:pPr>
        <w:widowControl/>
        <w:autoSpaceDE/>
        <w:autoSpaceDN/>
        <w:jc w:val="both"/>
        <w:rPr>
          <w:rFonts w:ascii="Maiandra GD" w:hAnsi="Maiandra GD"/>
          <w:b/>
          <w:sz w:val="32"/>
          <w:szCs w:val="32"/>
          <w:u w:val="single"/>
        </w:rPr>
      </w:pPr>
    </w:p>
    <w:p w14:paraId="37B043B5" w14:textId="77777777" w:rsidR="00F03EDF" w:rsidRPr="004F65C0" w:rsidRDefault="00F03EDF" w:rsidP="00F03EDF">
      <w:pPr>
        <w:widowControl/>
        <w:autoSpaceDE/>
        <w:autoSpaceDN/>
        <w:jc w:val="both"/>
        <w:rPr>
          <w:rFonts w:ascii="Maiandra GD" w:hAnsi="Maiandra GD"/>
          <w:sz w:val="32"/>
          <w:szCs w:val="32"/>
          <w:lang w:val="id-ID" w:eastAsia="id-ID"/>
        </w:rPr>
      </w:pPr>
      <w:r w:rsidRPr="004F65C0">
        <w:rPr>
          <w:rFonts w:ascii="Maiandra GD" w:hAnsi="Maiandra GD"/>
          <w:b/>
          <w:sz w:val="32"/>
          <w:szCs w:val="32"/>
          <w:u w:val="single"/>
          <w:lang w:val="id-ID"/>
        </w:rPr>
        <w:lastRenderedPageBreak/>
        <w:t>BERKAT</w:t>
      </w:r>
    </w:p>
    <w:p w14:paraId="3C122569" w14:textId="77777777" w:rsidR="00317840" w:rsidRPr="004F65C0" w:rsidRDefault="00F03EDF" w:rsidP="00317840">
      <w:pPr>
        <w:pStyle w:val="NormalWeb"/>
        <w:ind w:left="1530" w:hanging="1530"/>
        <w:jc w:val="both"/>
        <w:rPr>
          <w:rFonts w:ascii="Maiandra GD" w:hAnsi="Maiandra GD"/>
          <w:sz w:val="32"/>
          <w:szCs w:val="32"/>
        </w:rPr>
      </w:pPr>
      <w:r w:rsidRPr="004F65C0">
        <w:rPr>
          <w:rFonts w:ascii="Maiandra GD" w:hAnsi="Maiandra GD"/>
          <w:sz w:val="32"/>
          <w:szCs w:val="32"/>
          <w:lang w:val="id-ID"/>
        </w:rPr>
        <w:t>Pelayan : </w:t>
      </w:r>
      <w:r w:rsidR="00317840" w:rsidRPr="004F65C0">
        <w:rPr>
          <w:rFonts w:ascii="Maiandra GD" w:hAnsi="Maiandra GD"/>
          <w:sz w:val="32"/>
          <w:szCs w:val="32"/>
        </w:rPr>
        <w:t>Arahkanlah hatimu kepada Tuhan dan terimalah berkat-Nya: Tuhan memberkati engkau  dan melindungi engkau. Tuhan menyinari engkau dengan wajah-Nya dan memberi engkau  kasih karunia. Tuhan menghadapkan wajah-Nya kepadamu dan memberi engkau damai  sejahtera. Kiranya Allah Bapa, yang mengasihi dunia ini dengan kasih yang tak terukur; Yesus Kristus, yang taat sampai mati, bahkan mati di kayu salib; dan Roh Kudus, yang menghibur, meneguhkan, dan membarui hidupmu menyertai saudara sekalian, menguatkan hatimu, memelihara imanmu, dan menuntun langkahmu hari ini, esok, dan sampai selama-lamanya.</w:t>
      </w:r>
    </w:p>
    <w:p w14:paraId="002241FC" w14:textId="66934D87" w:rsidR="00F03EDF" w:rsidRPr="004F65C0" w:rsidRDefault="00F03EDF" w:rsidP="00F23313">
      <w:pPr>
        <w:tabs>
          <w:tab w:val="center" w:pos="4604"/>
        </w:tabs>
        <w:ind w:left="1530" w:hanging="1531"/>
        <w:jc w:val="both"/>
        <w:rPr>
          <w:rFonts w:ascii="Maiandra GD" w:hAnsi="Maiandra GD"/>
          <w:color w:val="000000"/>
          <w:sz w:val="32"/>
          <w:szCs w:val="32"/>
          <w:lang w:val="id-ID"/>
        </w:rPr>
      </w:pPr>
    </w:p>
    <w:p w14:paraId="600B638A" w14:textId="5D25AEF4" w:rsidR="00F03EDF" w:rsidRPr="00A2660C" w:rsidRDefault="00F03EDF" w:rsidP="00A2660C">
      <w:pPr>
        <w:tabs>
          <w:tab w:val="left" w:pos="1900"/>
          <w:tab w:val="left" w:pos="2620"/>
        </w:tabs>
        <w:ind w:left="460" w:hanging="460"/>
        <w:jc w:val="both"/>
        <w:rPr>
          <w:rFonts w:ascii="Maiandra GD" w:hAnsi="Maiandra GD"/>
          <w:spacing w:val="-1"/>
          <w:sz w:val="32"/>
          <w:szCs w:val="32"/>
        </w:rPr>
      </w:pPr>
      <w:r w:rsidRPr="004F65C0">
        <w:rPr>
          <w:rFonts w:ascii="Maiandra GD" w:hAnsi="Maiandra GD"/>
          <w:sz w:val="32"/>
          <w:szCs w:val="32"/>
          <w:lang w:val="id-ID"/>
        </w:rPr>
        <w:t xml:space="preserve">Nyanyian </w:t>
      </w:r>
      <w:r w:rsidRPr="004F65C0">
        <w:rPr>
          <w:rFonts w:ascii="Maiandra GD" w:hAnsi="Maiandra GD" w:cs="Arial"/>
          <w:sz w:val="32"/>
          <w:szCs w:val="32"/>
          <w:lang w:val="id-ID"/>
        </w:rPr>
        <w:t xml:space="preserve">: </w:t>
      </w:r>
      <w:r w:rsidRPr="004F65C0">
        <w:rPr>
          <w:rFonts w:ascii="Maiandra GD" w:hAnsi="Maiandra GD" w:cs="Arial"/>
          <w:b/>
          <w:sz w:val="32"/>
          <w:szCs w:val="32"/>
          <w:lang w:val="id-ID"/>
        </w:rPr>
        <w:t>KJ</w:t>
      </w:r>
      <w:r w:rsidRPr="004F65C0">
        <w:rPr>
          <w:rFonts w:ascii="Maiandra GD" w:hAnsi="Maiandra GD" w:cs="Arial"/>
          <w:b/>
          <w:spacing w:val="-1"/>
          <w:sz w:val="32"/>
          <w:szCs w:val="32"/>
          <w:lang w:val="id-ID"/>
        </w:rPr>
        <w:t xml:space="preserve"> </w:t>
      </w:r>
      <w:r w:rsidRPr="004F65C0">
        <w:rPr>
          <w:rFonts w:ascii="Maiandra GD" w:hAnsi="Maiandra GD" w:cs="Arial"/>
          <w:b/>
          <w:sz w:val="32"/>
          <w:szCs w:val="32"/>
          <w:lang w:val="id-ID"/>
        </w:rPr>
        <w:t>478b.</w:t>
      </w:r>
      <w:r w:rsidRPr="004F65C0">
        <w:rPr>
          <w:rFonts w:ascii="Maiandra GD" w:hAnsi="Maiandra GD" w:cs="Arial"/>
          <w:sz w:val="32"/>
          <w:szCs w:val="32"/>
          <w:lang w:val="id-ID"/>
        </w:rPr>
        <w:t>“ Amin,</w:t>
      </w:r>
      <w:r w:rsidRPr="004F65C0">
        <w:rPr>
          <w:rFonts w:ascii="Maiandra GD" w:hAnsi="Maiandra GD" w:cs="Arial"/>
          <w:spacing w:val="-2"/>
          <w:sz w:val="32"/>
          <w:szCs w:val="32"/>
          <w:lang w:val="id-ID"/>
        </w:rPr>
        <w:t xml:space="preserve"> </w:t>
      </w:r>
      <w:r w:rsidRPr="004F65C0">
        <w:rPr>
          <w:rFonts w:ascii="Maiandra GD" w:hAnsi="Maiandra GD" w:cs="Arial"/>
          <w:sz w:val="32"/>
          <w:szCs w:val="32"/>
          <w:lang w:val="id-ID"/>
        </w:rPr>
        <w:t>Amin,</w:t>
      </w:r>
      <w:r w:rsidRPr="004F65C0">
        <w:rPr>
          <w:rFonts w:ascii="Maiandra GD" w:hAnsi="Maiandra GD" w:cs="Arial"/>
          <w:spacing w:val="-1"/>
          <w:sz w:val="32"/>
          <w:szCs w:val="32"/>
          <w:lang w:val="id-ID"/>
        </w:rPr>
        <w:t xml:space="preserve"> </w:t>
      </w:r>
      <w:r w:rsidRPr="004F65C0">
        <w:rPr>
          <w:rFonts w:ascii="Maiandra GD" w:hAnsi="Maiandra GD" w:cs="Arial"/>
          <w:sz w:val="32"/>
          <w:szCs w:val="32"/>
          <w:lang w:val="id-ID"/>
        </w:rPr>
        <w:t>Amin”</w:t>
      </w:r>
      <w:r w:rsidRPr="004F65C0">
        <w:rPr>
          <w:rFonts w:ascii="Maiandra GD" w:hAnsi="Maiandra GD"/>
          <w:spacing w:val="-1"/>
          <w:sz w:val="32"/>
          <w:szCs w:val="32"/>
          <w:lang w:val="id-ID"/>
        </w:rPr>
        <w:t xml:space="preserve">   </w:t>
      </w:r>
      <w:r w:rsidRPr="004F65C0">
        <w:rPr>
          <w:rFonts w:ascii="Maiandra GD" w:hAnsi="Maiandra GD"/>
          <w:spacing w:val="-1"/>
          <w:sz w:val="32"/>
          <w:szCs w:val="32"/>
          <w:lang w:val="id-ID"/>
        </w:rPr>
        <w:tab/>
        <w:t xml:space="preserve">   </w:t>
      </w:r>
      <w:r w:rsidRPr="004F65C0">
        <w:rPr>
          <w:rFonts w:ascii="Maiandra GD" w:hAnsi="Maiandra GD"/>
          <w:b/>
          <w:sz w:val="32"/>
          <w:szCs w:val="32"/>
          <w:lang w:val="id-ID"/>
        </w:rPr>
        <w:t>(Duduk)</w:t>
      </w:r>
    </w:p>
    <w:p w14:paraId="2FF6856B" w14:textId="77777777" w:rsidR="00F03EDF" w:rsidRPr="004F65C0" w:rsidRDefault="00F03EDF" w:rsidP="00F03EDF">
      <w:pPr>
        <w:jc w:val="center"/>
        <w:rPr>
          <w:rFonts w:ascii="Maiandra GD" w:hAnsi="Maiandra GD"/>
          <w:b/>
          <w:sz w:val="32"/>
          <w:szCs w:val="32"/>
          <w:lang w:val="id-ID"/>
        </w:rPr>
      </w:pPr>
      <w:r w:rsidRPr="004F65C0">
        <w:rPr>
          <w:rFonts w:ascii="Maiandra GD" w:hAnsi="Maiandra GD"/>
          <w:b/>
          <w:sz w:val="32"/>
          <w:szCs w:val="32"/>
          <w:lang w:val="id-ID"/>
        </w:rPr>
        <w:t>..............SAAT</w:t>
      </w:r>
      <w:r w:rsidRPr="004F65C0">
        <w:rPr>
          <w:rFonts w:ascii="Maiandra GD" w:hAnsi="Maiandra GD"/>
          <w:b/>
          <w:spacing w:val="-1"/>
          <w:sz w:val="32"/>
          <w:szCs w:val="32"/>
          <w:lang w:val="id-ID"/>
        </w:rPr>
        <w:t xml:space="preserve"> </w:t>
      </w:r>
      <w:r w:rsidRPr="004F65C0">
        <w:rPr>
          <w:rFonts w:ascii="Maiandra GD" w:hAnsi="Maiandra GD"/>
          <w:b/>
          <w:sz w:val="32"/>
          <w:szCs w:val="32"/>
          <w:lang w:val="id-ID"/>
        </w:rPr>
        <w:t>TEDUH...........</w:t>
      </w:r>
    </w:p>
    <w:p w14:paraId="63448E03" w14:textId="77777777" w:rsidR="00350D8A" w:rsidRPr="004F65C0" w:rsidRDefault="00350D8A" w:rsidP="00CF506C">
      <w:pPr>
        <w:tabs>
          <w:tab w:val="left" w:pos="1445"/>
          <w:tab w:val="left" w:pos="1752"/>
        </w:tabs>
        <w:spacing w:before="1"/>
        <w:rPr>
          <w:rFonts w:ascii="Maiandra GD" w:hAnsi="Maiandra GD"/>
          <w:b/>
          <w:sz w:val="32"/>
          <w:szCs w:val="32"/>
        </w:rPr>
      </w:pPr>
    </w:p>
    <w:p w14:paraId="2580B336" w14:textId="77777777" w:rsidR="00CF506C" w:rsidRPr="004F65C0" w:rsidRDefault="00CF506C" w:rsidP="00A2660C">
      <w:pPr>
        <w:tabs>
          <w:tab w:val="left" w:pos="1445"/>
          <w:tab w:val="left" w:pos="1752"/>
        </w:tabs>
        <w:spacing w:before="1"/>
        <w:rPr>
          <w:rFonts w:ascii="Maiandra GD" w:hAnsi="Maiandra GD"/>
          <w:b/>
          <w:sz w:val="32"/>
          <w:szCs w:val="32"/>
        </w:rPr>
      </w:pPr>
    </w:p>
    <w:p w14:paraId="4872AF87" w14:textId="77777777" w:rsidR="00CF506C" w:rsidRPr="004F65C0" w:rsidRDefault="00CF506C" w:rsidP="00CF506C">
      <w:pPr>
        <w:tabs>
          <w:tab w:val="left" w:pos="1445"/>
          <w:tab w:val="left" w:pos="1752"/>
        </w:tabs>
        <w:spacing w:before="1"/>
        <w:jc w:val="center"/>
        <w:rPr>
          <w:rFonts w:ascii="Maiandra GD" w:hAnsi="Maiandra GD"/>
          <w:b/>
          <w:sz w:val="32"/>
          <w:szCs w:val="32"/>
          <w:lang w:val="id-ID"/>
        </w:rPr>
      </w:pPr>
      <w:r w:rsidRPr="004F65C0">
        <w:rPr>
          <w:rFonts w:ascii="Maiandra GD" w:hAnsi="Maiandra GD"/>
          <w:b/>
          <w:sz w:val="32"/>
          <w:szCs w:val="32"/>
          <w:lang w:val="id-ID"/>
        </w:rPr>
        <w:t>LAGU PENUTUP : (</w:t>
      </w:r>
      <w:r w:rsidRPr="004F65C0">
        <w:rPr>
          <w:rFonts w:ascii="Maiandra GD" w:hAnsi="Maiandra GD"/>
          <w:b/>
          <w:i/>
          <w:sz w:val="32"/>
          <w:szCs w:val="32"/>
          <w:lang w:val="id-ID"/>
        </w:rPr>
        <w:t>Sambil Bersalaman</w:t>
      </w:r>
      <w:r w:rsidRPr="004F65C0">
        <w:rPr>
          <w:rFonts w:ascii="Maiandra GD" w:hAnsi="Maiandra GD"/>
          <w:b/>
          <w:sz w:val="32"/>
          <w:szCs w:val="32"/>
          <w:lang w:val="id-ID"/>
        </w:rPr>
        <w:t>)</w:t>
      </w:r>
    </w:p>
    <w:p w14:paraId="7CD6C15E" w14:textId="4520013D" w:rsidR="00CF506C" w:rsidRDefault="00CF506C" w:rsidP="00A2660C">
      <w:pPr>
        <w:tabs>
          <w:tab w:val="left" w:pos="1445"/>
          <w:tab w:val="left" w:pos="1752"/>
        </w:tabs>
        <w:spacing w:before="1"/>
        <w:jc w:val="center"/>
        <w:rPr>
          <w:rFonts w:ascii="Maiandra GD" w:hAnsi="Maiandra GD"/>
          <w:b/>
          <w:sz w:val="32"/>
          <w:szCs w:val="32"/>
        </w:rPr>
      </w:pPr>
      <w:r w:rsidRPr="004F65C0">
        <w:rPr>
          <w:rFonts w:ascii="Maiandra GD" w:hAnsi="Maiandra GD"/>
          <w:b/>
          <w:sz w:val="32"/>
          <w:szCs w:val="32"/>
          <w:lang w:val="id-ID"/>
        </w:rPr>
        <w:t>Nyanyian Rohani: “</w:t>
      </w:r>
      <w:r w:rsidR="00A2660C">
        <w:rPr>
          <w:rFonts w:ascii="Maiandra GD" w:hAnsi="Maiandra GD"/>
          <w:b/>
          <w:sz w:val="32"/>
          <w:szCs w:val="32"/>
        </w:rPr>
        <w:t>Lebih Dari Pemenang</w:t>
      </w:r>
      <w:r w:rsidRPr="004F65C0">
        <w:rPr>
          <w:rFonts w:ascii="Maiandra GD" w:hAnsi="Maiandra GD"/>
          <w:b/>
          <w:sz w:val="32"/>
          <w:szCs w:val="32"/>
          <w:lang w:val="id-ID"/>
        </w:rPr>
        <w:t>”</w:t>
      </w:r>
    </w:p>
    <w:p w14:paraId="77DC6543" w14:textId="77777777" w:rsidR="00A2660C" w:rsidRPr="00A2660C" w:rsidRDefault="00A2660C" w:rsidP="00A2660C">
      <w:pPr>
        <w:tabs>
          <w:tab w:val="left" w:pos="1445"/>
          <w:tab w:val="left" w:pos="1752"/>
        </w:tabs>
        <w:spacing w:before="1"/>
        <w:jc w:val="center"/>
        <w:rPr>
          <w:rFonts w:ascii="Maiandra GD" w:hAnsi="Maiandra GD"/>
          <w:b/>
          <w:sz w:val="32"/>
          <w:szCs w:val="32"/>
        </w:rPr>
      </w:pPr>
    </w:p>
    <w:p w14:paraId="5BE6026C" w14:textId="77777777" w:rsidR="00A2660C" w:rsidRPr="00A2660C" w:rsidRDefault="00A2660C" w:rsidP="00A2660C">
      <w:pPr>
        <w:tabs>
          <w:tab w:val="left" w:pos="1445"/>
          <w:tab w:val="left" w:pos="1752"/>
        </w:tabs>
        <w:spacing w:before="1"/>
        <w:jc w:val="center"/>
        <w:rPr>
          <w:rFonts w:ascii="Maiandra GD" w:hAnsi="Maiandra GD" w:cs="Arial"/>
          <w:sz w:val="32"/>
          <w:szCs w:val="32"/>
          <w:lang w:val="id-ID"/>
        </w:rPr>
      </w:pPr>
      <w:r w:rsidRPr="00A2660C">
        <w:rPr>
          <w:rFonts w:ascii="Maiandra GD" w:hAnsi="Maiandra GD" w:cs="Arial"/>
          <w:sz w:val="32"/>
          <w:szCs w:val="32"/>
          <w:lang w:val="id-ID"/>
        </w:rPr>
        <w:t>Lebih dari pemenang</w:t>
      </w:r>
    </w:p>
    <w:p w14:paraId="21F7CEC4" w14:textId="77777777" w:rsidR="00A2660C" w:rsidRPr="00A2660C" w:rsidRDefault="00A2660C" w:rsidP="00A2660C">
      <w:pPr>
        <w:tabs>
          <w:tab w:val="left" w:pos="1445"/>
          <w:tab w:val="left" w:pos="1752"/>
        </w:tabs>
        <w:spacing w:before="1"/>
        <w:jc w:val="center"/>
        <w:rPr>
          <w:rFonts w:ascii="Maiandra GD" w:hAnsi="Maiandra GD" w:cs="Arial"/>
          <w:sz w:val="32"/>
          <w:szCs w:val="32"/>
          <w:lang w:val="id-ID"/>
        </w:rPr>
      </w:pPr>
      <w:r w:rsidRPr="00A2660C">
        <w:rPr>
          <w:rFonts w:ascii="Maiandra GD" w:hAnsi="Maiandra GD" w:cs="Arial"/>
          <w:sz w:val="32"/>
          <w:szCs w:val="32"/>
          <w:lang w:val="id-ID"/>
        </w:rPr>
        <w:t>Dalam segala perkara</w:t>
      </w:r>
    </w:p>
    <w:p w14:paraId="3AC3ED66" w14:textId="77777777" w:rsidR="00A2660C" w:rsidRPr="00A2660C" w:rsidRDefault="00A2660C" w:rsidP="00A2660C">
      <w:pPr>
        <w:tabs>
          <w:tab w:val="left" w:pos="1445"/>
          <w:tab w:val="left" w:pos="1752"/>
        </w:tabs>
        <w:spacing w:before="1"/>
        <w:jc w:val="center"/>
        <w:rPr>
          <w:rFonts w:ascii="Maiandra GD" w:hAnsi="Maiandra GD" w:cs="Arial"/>
          <w:sz w:val="32"/>
          <w:szCs w:val="32"/>
          <w:lang w:val="id-ID"/>
        </w:rPr>
      </w:pPr>
      <w:r w:rsidRPr="00A2660C">
        <w:rPr>
          <w:rFonts w:ascii="Maiandra GD" w:hAnsi="Maiandra GD" w:cs="Arial"/>
          <w:sz w:val="32"/>
          <w:szCs w:val="32"/>
          <w:lang w:val="id-ID"/>
        </w:rPr>
        <w:t>Iblis telah dikalahkan</w:t>
      </w:r>
    </w:p>
    <w:p w14:paraId="097744BD" w14:textId="77777777" w:rsidR="00A2660C" w:rsidRPr="00A2660C" w:rsidRDefault="00A2660C" w:rsidP="00A2660C">
      <w:pPr>
        <w:tabs>
          <w:tab w:val="left" w:pos="1445"/>
          <w:tab w:val="left" w:pos="1752"/>
        </w:tabs>
        <w:spacing w:before="1"/>
        <w:jc w:val="center"/>
        <w:rPr>
          <w:rFonts w:ascii="Maiandra GD" w:hAnsi="Maiandra GD" w:cs="Arial"/>
          <w:sz w:val="32"/>
          <w:szCs w:val="32"/>
          <w:lang w:val="id-ID"/>
        </w:rPr>
      </w:pPr>
      <w:r w:rsidRPr="00A2660C">
        <w:rPr>
          <w:rFonts w:ascii="Maiandra GD" w:hAnsi="Maiandra GD" w:cs="Arial"/>
          <w:sz w:val="32"/>
          <w:szCs w:val="32"/>
          <w:lang w:val="id-ID"/>
        </w:rPr>
        <w:t>Oleh kuasa darah-Nya</w:t>
      </w:r>
    </w:p>
    <w:p w14:paraId="3F94C29A" w14:textId="77777777" w:rsidR="00A2660C" w:rsidRPr="00A2660C" w:rsidRDefault="00A2660C" w:rsidP="00A2660C">
      <w:pPr>
        <w:tabs>
          <w:tab w:val="left" w:pos="1445"/>
          <w:tab w:val="left" w:pos="1752"/>
        </w:tabs>
        <w:spacing w:before="1"/>
        <w:jc w:val="center"/>
        <w:rPr>
          <w:rFonts w:ascii="Maiandra GD" w:hAnsi="Maiandra GD" w:cs="Arial"/>
          <w:sz w:val="32"/>
          <w:szCs w:val="32"/>
          <w:lang w:val="id-ID"/>
        </w:rPr>
      </w:pPr>
      <w:r w:rsidRPr="00A2660C">
        <w:rPr>
          <w:rFonts w:ascii="Maiandra GD" w:hAnsi="Maiandra GD" w:cs="Arial"/>
          <w:sz w:val="32"/>
          <w:szCs w:val="32"/>
          <w:lang w:val="id-ID"/>
        </w:rPr>
        <w:t>Jika Allah di pihak kita</w:t>
      </w:r>
    </w:p>
    <w:p w14:paraId="48FA73C6" w14:textId="77777777" w:rsidR="00A2660C" w:rsidRPr="00A2660C" w:rsidRDefault="00A2660C" w:rsidP="00A2660C">
      <w:pPr>
        <w:tabs>
          <w:tab w:val="left" w:pos="1445"/>
          <w:tab w:val="left" w:pos="1752"/>
        </w:tabs>
        <w:spacing w:before="1"/>
        <w:jc w:val="center"/>
        <w:rPr>
          <w:rFonts w:ascii="Maiandra GD" w:hAnsi="Maiandra GD" w:cs="Arial"/>
          <w:sz w:val="32"/>
          <w:szCs w:val="32"/>
          <w:lang w:val="id-ID"/>
        </w:rPr>
      </w:pPr>
      <w:r w:rsidRPr="00A2660C">
        <w:rPr>
          <w:rFonts w:ascii="Maiandra GD" w:hAnsi="Maiandra GD" w:cs="Arial"/>
          <w:sz w:val="32"/>
          <w:szCs w:val="32"/>
          <w:lang w:val="id-ID"/>
        </w:rPr>
        <w:t>Siapa dapat melawan</w:t>
      </w:r>
    </w:p>
    <w:p w14:paraId="49089D32" w14:textId="4A4B4843" w:rsidR="00A2660C" w:rsidRPr="00A2660C" w:rsidRDefault="00A2660C" w:rsidP="00A2660C">
      <w:pPr>
        <w:tabs>
          <w:tab w:val="left" w:pos="1445"/>
          <w:tab w:val="left" w:pos="1752"/>
        </w:tabs>
        <w:spacing w:before="1"/>
        <w:jc w:val="center"/>
        <w:rPr>
          <w:rFonts w:ascii="Maiandra GD" w:hAnsi="Maiandra GD" w:cs="Arial"/>
          <w:sz w:val="32"/>
          <w:szCs w:val="32"/>
        </w:rPr>
      </w:pPr>
      <w:r w:rsidRPr="00A2660C">
        <w:rPr>
          <w:rFonts w:ascii="Maiandra GD" w:hAnsi="Maiandra GD" w:cs="Arial"/>
          <w:sz w:val="32"/>
          <w:szCs w:val="32"/>
          <w:lang w:val="id-ID"/>
        </w:rPr>
        <w:t xml:space="preserve">Kita </w:t>
      </w:r>
      <w:r>
        <w:rPr>
          <w:rFonts w:ascii="Maiandra GD" w:hAnsi="Maiandra GD" w:cs="Arial"/>
          <w:sz w:val="32"/>
          <w:szCs w:val="32"/>
          <w:lang w:val="id-ID"/>
        </w:rPr>
        <w:t>lebih dari pemenang</w:t>
      </w:r>
    </w:p>
    <w:p w14:paraId="4EAB83D6" w14:textId="77777777" w:rsidR="00A2660C" w:rsidRPr="00A2660C" w:rsidRDefault="00A2660C" w:rsidP="00A2660C">
      <w:pPr>
        <w:tabs>
          <w:tab w:val="left" w:pos="1445"/>
          <w:tab w:val="left" w:pos="1752"/>
        </w:tabs>
        <w:spacing w:before="1"/>
        <w:jc w:val="center"/>
        <w:rPr>
          <w:rFonts w:ascii="Maiandra GD" w:hAnsi="Maiandra GD" w:cs="Arial"/>
          <w:sz w:val="32"/>
          <w:szCs w:val="32"/>
          <w:lang w:val="id-ID"/>
        </w:rPr>
      </w:pPr>
      <w:r w:rsidRPr="00A2660C">
        <w:rPr>
          <w:rFonts w:ascii="Maiandra GD" w:hAnsi="Maiandra GD" w:cs="Arial"/>
          <w:sz w:val="32"/>
          <w:szCs w:val="32"/>
          <w:lang w:val="id-ID"/>
        </w:rPr>
        <w:t>Haleluya</w:t>
      </w:r>
    </w:p>
    <w:p w14:paraId="24ED771F" w14:textId="77777777" w:rsidR="00A2660C" w:rsidRPr="00A2660C" w:rsidRDefault="00A2660C" w:rsidP="00A2660C">
      <w:pPr>
        <w:tabs>
          <w:tab w:val="left" w:pos="1445"/>
          <w:tab w:val="left" w:pos="1752"/>
        </w:tabs>
        <w:spacing w:before="1"/>
        <w:jc w:val="center"/>
        <w:rPr>
          <w:rFonts w:ascii="Maiandra GD" w:hAnsi="Maiandra GD" w:cs="Arial"/>
          <w:sz w:val="32"/>
          <w:szCs w:val="32"/>
          <w:lang w:val="id-ID"/>
        </w:rPr>
      </w:pPr>
      <w:r w:rsidRPr="00A2660C">
        <w:rPr>
          <w:rFonts w:ascii="Maiandra GD" w:hAnsi="Maiandra GD" w:cs="Arial"/>
          <w:sz w:val="32"/>
          <w:szCs w:val="32"/>
          <w:lang w:val="id-ID"/>
        </w:rPr>
        <w:t>Kibarkanlah panjiNya</w:t>
      </w:r>
    </w:p>
    <w:p w14:paraId="44FF9396" w14:textId="77777777" w:rsidR="00A2660C" w:rsidRPr="00A2660C" w:rsidRDefault="00A2660C" w:rsidP="00A2660C">
      <w:pPr>
        <w:tabs>
          <w:tab w:val="left" w:pos="1445"/>
          <w:tab w:val="left" w:pos="1752"/>
        </w:tabs>
        <w:spacing w:before="1"/>
        <w:jc w:val="center"/>
        <w:rPr>
          <w:rFonts w:ascii="Maiandra GD" w:hAnsi="Maiandra GD" w:cs="Arial"/>
          <w:sz w:val="32"/>
          <w:szCs w:val="32"/>
          <w:lang w:val="id-ID"/>
        </w:rPr>
      </w:pPr>
      <w:r w:rsidRPr="00A2660C">
        <w:rPr>
          <w:rFonts w:ascii="Maiandra GD" w:hAnsi="Maiandra GD" w:cs="Arial"/>
          <w:sz w:val="32"/>
          <w:szCs w:val="32"/>
          <w:lang w:val="id-ID"/>
        </w:rPr>
        <w:t>Yesus Raja segala Raja</w:t>
      </w:r>
    </w:p>
    <w:p w14:paraId="1BCDCB98" w14:textId="77777777" w:rsidR="00A2660C" w:rsidRPr="00A2660C" w:rsidRDefault="00A2660C" w:rsidP="00A2660C">
      <w:pPr>
        <w:tabs>
          <w:tab w:val="left" w:pos="1445"/>
          <w:tab w:val="left" w:pos="1752"/>
        </w:tabs>
        <w:spacing w:before="1"/>
        <w:jc w:val="center"/>
        <w:rPr>
          <w:rFonts w:ascii="Maiandra GD" w:hAnsi="Maiandra GD" w:cs="Arial"/>
          <w:sz w:val="32"/>
          <w:szCs w:val="32"/>
          <w:lang w:val="id-ID"/>
        </w:rPr>
      </w:pPr>
      <w:r w:rsidRPr="00A2660C">
        <w:rPr>
          <w:rFonts w:ascii="Maiandra GD" w:hAnsi="Maiandra GD" w:cs="Arial"/>
          <w:sz w:val="32"/>
          <w:szCs w:val="32"/>
          <w:lang w:val="id-ID"/>
        </w:rPr>
        <w:t>Haleluya bangkitlah gerejaNya</w:t>
      </w:r>
    </w:p>
    <w:p w14:paraId="705D4DDE" w14:textId="4108417D" w:rsidR="00396E1A" w:rsidRPr="004F65C0" w:rsidRDefault="00A2660C" w:rsidP="00A2660C">
      <w:pPr>
        <w:tabs>
          <w:tab w:val="left" w:pos="1445"/>
          <w:tab w:val="left" w:pos="1752"/>
        </w:tabs>
        <w:spacing w:before="1"/>
        <w:jc w:val="center"/>
        <w:rPr>
          <w:rFonts w:ascii="Maiandra GD" w:hAnsi="Maiandra GD" w:cs="Arial"/>
          <w:sz w:val="32"/>
          <w:szCs w:val="32"/>
          <w:lang w:val="id-ID"/>
        </w:rPr>
      </w:pPr>
      <w:r w:rsidRPr="00A2660C">
        <w:rPr>
          <w:rFonts w:ascii="Maiandra GD" w:hAnsi="Maiandra GD" w:cs="Arial"/>
          <w:sz w:val="32"/>
          <w:szCs w:val="32"/>
          <w:lang w:val="id-ID"/>
        </w:rPr>
        <w:t>Kita lebih, lebih dari pemenang</w:t>
      </w:r>
    </w:p>
    <w:sectPr w:rsidR="00396E1A" w:rsidRPr="004F65C0" w:rsidSect="003074C9">
      <w:footerReference w:type="default" r:id="rId12"/>
      <w:pgSz w:w="11907" w:h="16839" w:code="9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2089B" w14:textId="77777777" w:rsidR="000D3D99" w:rsidRDefault="000D3D99">
      <w:r>
        <w:separator/>
      </w:r>
    </w:p>
  </w:endnote>
  <w:endnote w:type="continuationSeparator" w:id="0">
    <w:p w14:paraId="0B7B4E98" w14:textId="77777777" w:rsidR="000D3D99" w:rsidRDefault="000D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0421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251AB" w14:textId="77777777" w:rsidR="00CA4D64" w:rsidRDefault="00CA4D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467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DC3CB9C" w14:textId="77777777" w:rsidR="00CA4D64" w:rsidRDefault="00CA4D64">
    <w:pPr>
      <w:pStyle w:val="Footer"/>
    </w:pPr>
  </w:p>
  <w:p w14:paraId="5B670C3E" w14:textId="77777777" w:rsidR="00CA4D64" w:rsidRDefault="00CA4D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2E450" w14:textId="77777777" w:rsidR="000D3D99" w:rsidRDefault="000D3D99">
      <w:r>
        <w:separator/>
      </w:r>
    </w:p>
  </w:footnote>
  <w:footnote w:type="continuationSeparator" w:id="0">
    <w:p w14:paraId="6AD15E30" w14:textId="77777777" w:rsidR="000D3D99" w:rsidRDefault="000D3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6E03"/>
    <w:multiLevelType w:val="hybridMultilevel"/>
    <w:tmpl w:val="97C62D12"/>
    <w:lvl w:ilvl="0" w:tplc="197C3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582400"/>
    <w:multiLevelType w:val="hybridMultilevel"/>
    <w:tmpl w:val="12989E9E"/>
    <w:lvl w:ilvl="0" w:tplc="9DEA9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1279FB"/>
    <w:multiLevelType w:val="hybridMultilevel"/>
    <w:tmpl w:val="8CDAF4EE"/>
    <w:lvl w:ilvl="0" w:tplc="0B8A01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7481B"/>
    <w:multiLevelType w:val="hybridMultilevel"/>
    <w:tmpl w:val="1296751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D0427"/>
    <w:multiLevelType w:val="hybridMultilevel"/>
    <w:tmpl w:val="E69C943E"/>
    <w:lvl w:ilvl="0" w:tplc="51D81B4E">
      <w:start w:val="1"/>
      <w:numFmt w:val="decimal"/>
      <w:lvlText w:val="%1."/>
      <w:lvlJc w:val="left"/>
      <w:pPr>
        <w:ind w:left="1183" w:hanging="46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98" w:hanging="360"/>
      </w:pPr>
    </w:lvl>
    <w:lvl w:ilvl="2" w:tplc="3809001B" w:tentative="1">
      <w:start w:val="1"/>
      <w:numFmt w:val="lowerRoman"/>
      <w:lvlText w:val="%3."/>
      <w:lvlJc w:val="right"/>
      <w:pPr>
        <w:ind w:left="2518" w:hanging="180"/>
      </w:pPr>
    </w:lvl>
    <w:lvl w:ilvl="3" w:tplc="3809000F" w:tentative="1">
      <w:start w:val="1"/>
      <w:numFmt w:val="decimal"/>
      <w:lvlText w:val="%4."/>
      <w:lvlJc w:val="left"/>
      <w:pPr>
        <w:ind w:left="3238" w:hanging="360"/>
      </w:pPr>
    </w:lvl>
    <w:lvl w:ilvl="4" w:tplc="38090019" w:tentative="1">
      <w:start w:val="1"/>
      <w:numFmt w:val="lowerLetter"/>
      <w:lvlText w:val="%5."/>
      <w:lvlJc w:val="left"/>
      <w:pPr>
        <w:ind w:left="3958" w:hanging="360"/>
      </w:pPr>
    </w:lvl>
    <w:lvl w:ilvl="5" w:tplc="3809001B" w:tentative="1">
      <w:start w:val="1"/>
      <w:numFmt w:val="lowerRoman"/>
      <w:lvlText w:val="%6."/>
      <w:lvlJc w:val="right"/>
      <w:pPr>
        <w:ind w:left="4678" w:hanging="180"/>
      </w:pPr>
    </w:lvl>
    <w:lvl w:ilvl="6" w:tplc="3809000F" w:tentative="1">
      <w:start w:val="1"/>
      <w:numFmt w:val="decimal"/>
      <w:lvlText w:val="%7."/>
      <w:lvlJc w:val="left"/>
      <w:pPr>
        <w:ind w:left="5398" w:hanging="360"/>
      </w:pPr>
    </w:lvl>
    <w:lvl w:ilvl="7" w:tplc="38090019" w:tentative="1">
      <w:start w:val="1"/>
      <w:numFmt w:val="lowerLetter"/>
      <w:lvlText w:val="%8."/>
      <w:lvlJc w:val="left"/>
      <w:pPr>
        <w:ind w:left="6118" w:hanging="360"/>
      </w:pPr>
    </w:lvl>
    <w:lvl w:ilvl="8" w:tplc="38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>
    <w:nsid w:val="1CFB02D5"/>
    <w:multiLevelType w:val="hybridMultilevel"/>
    <w:tmpl w:val="268041EA"/>
    <w:lvl w:ilvl="0" w:tplc="91C6FC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1E3E589F"/>
    <w:multiLevelType w:val="hybridMultilevel"/>
    <w:tmpl w:val="599C4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75E98"/>
    <w:multiLevelType w:val="hybridMultilevel"/>
    <w:tmpl w:val="97C62D12"/>
    <w:lvl w:ilvl="0" w:tplc="197C3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3A631F"/>
    <w:multiLevelType w:val="hybridMultilevel"/>
    <w:tmpl w:val="3288E8C0"/>
    <w:lvl w:ilvl="0" w:tplc="C8E48546">
      <w:start w:val="1"/>
      <w:numFmt w:val="decimal"/>
      <w:lvlText w:val="%1."/>
      <w:lvlJc w:val="left"/>
      <w:pPr>
        <w:ind w:left="1635" w:hanging="37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40" w:hanging="360"/>
      </w:pPr>
    </w:lvl>
    <w:lvl w:ilvl="2" w:tplc="3809001B" w:tentative="1">
      <w:start w:val="1"/>
      <w:numFmt w:val="lowerRoman"/>
      <w:lvlText w:val="%3."/>
      <w:lvlJc w:val="right"/>
      <w:pPr>
        <w:ind w:left="3060" w:hanging="180"/>
      </w:pPr>
    </w:lvl>
    <w:lvl w:ilvl="3" w:tplc="3809000F" w:tentative="1">
      <w:start w:val="1"/>
      <w:numFmt w:val="decimal"/>
      <w:lvlText w:val="%4."/>
      <w:lvlJc w:val="left"/>
      <w:pPr>
        <w:ind w:left="3780" w:hanging="360"/>
      </w:pPr>
    </w:lvl>
    <w:lvl w:ilvl="4" w:tplc="38090019" w:tentative="1">
      <w:start w:val="1"/>
      <w:numFmt w:val="lowerLetter"/>
      <w:lvlText w:val="%5."/>
      <w:lvlJc w:val="left"/>
      <w:pPr>
        <w:ind w:left="4500" w:hanging="360"/>
      </w:pPr>
    </w:lvl>
    <w:lvl w:ilvl="5" w:tplc="3809001B" w:tentative="1">
      <w:start w:val="1"/>
      <w:numFmt w:val="lowerRoman"/>
      <w:lvlText w:val="%6."/>
      <w:lvlJc w:val="right"/>
      <w:pPr>
        <w:ind w:left="5220" w:hanging="180"/>
      </w:pPr>
    </w:lvl>
    <w:lvl w:ilvl="6" w:tplc="3809000F" w:tentative="1">
      <w:start w:val="1"/>
      <w:numFmt w:val="decimal"/>
      <w:lvlText w:val="%7."/>
      <w:lvlJc w:val="left"/>
      <w:pPr>
        <w:ind w:left="5940" w:hanging="360"/>
      </w:pPr>
    </w:lvl>
    <w:lvl w:ilvl="7" w:tplc="38090019" w:tentative="1">
      <w:start w:val="1"/>
      <w:numFmt w:val="lowerLetter"/>
      <w:lvlText w:val="%8."/>
      <w:lvlJc w:val="left"/>
      <w:pPr>
        <w:ind w:left="6660" w:hanging="360"/>
      </w:pPr>
    </w:lvl>
    <w:lvl w:ilvl="8" w:tplc="3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>
    <w:nsid w:val="3F5F5BA4"/>
    <w:multiLevelType w:val="hybridMultilevel"/>
    <w:tmpl w:val="97FE6A8E"/>
    <w:lvl w:ilvl="0" w:tplc="628C2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730D03"/>
    <w:multiLevelType w:val="hybridMultilevel"/>
    <w:tmpl w:val="D4347704"/>
    <w:lvl w:ilvl="0" w:tplc="28DA9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8A6F84"/>
    <w:multiLevelType w:val="hybridMultilevel"/>
    <w:tmpl w:val="E9CAAA7E"/>
    <w:lvl w:ilvl="0" w:tplc="92C8A27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F20736"/>
    <w:multiLevelType w:val="hybridMultilevel"/>
    <w:tmpl w:val="CAE8E37A"/>
    <w:lvl w:ilvl="0" w:tplc="BA54D29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10" w:hanging="360"/>
      </w:pPr>
    </w:lvl>
    <w:lvl w:ilvl="2" w:tplc="3809001B" w:tentative="1">
      <w:start w:val="1"/>
      <w:numFmt w:val="lowerRoman"/>
      <w:lvlText w:val="%3."/>
      <w:lvlJc w:val="right"/>
      <w:pPr>
        <w:ind w:left="3330" w:hanging="180"/>
      </w:pPr>
    </w:lvl>
    <w:lvl w:ilvl="3" w:tplc="3809000F" w:tentative="1">
      <w:start w:val="1"/>
      <w:numFmt w:val="decimal"/>
      <w:lvlText w:val="%4."/>
      <w:lvlJc w:val="left"/>
      <w:pPr>
        <w:ind w:left="4050" w:hanging="360"/>
      </w:pPr>
    </w:lvl>
    <w:lvl w:ilvl="4" w:tplc="38090019" w:tentative="1">
      <w:start w:val="1"/>
      <w:numFmt w:val="lowerLetter"/>
      <w:lvlText w:val="%5."/>
      <w:lvlJc w:val="left"/>
      <w:pPr>
        <w:ind w:left="4770" w:hanging="360"/>
      </w:pPr>
    </w:lvl>
    <w:lvl w:ilvl="5" w:tplc="3809001B" w:tentative="1">
      <w:start w:val="1"/>
      <w:numFmt w:val="lowerRoman"/>
      <w:lvlText w:val="%6."/>
      <w:lvlJc w:val="right"/>
      <w:pPr>
        <w:ind w:left="5490" w:hanging="180"/>
      </w:pPr>
    </w:lvl>
    <w:lvl w:ilvl="6" w:tplc="3809000F" w:tentative="1">
      <w:start w:val="1"/>
      <w:numFmt w:val="decimal"/>
      <w:lvlText w:val="%7."/>
      <w:lvlJc w:val="left"/>
      <w:pPr>
        <w:ind w:left="6210" w:hanging="360"/>
      </w:pPr>
    </w:lvl>
    <w:lvl w:ilvl="7" w:tplc="38090019" w:tentative="1">
      <w:start w:val="1"/>
      <w:numFmt w:val="lowerLetter"/>
      <w:lvlText w:val="%8."/>
      <w:lvlJc w:val="left"/>
      <w:pPr>
        <w:ind w:left="6930" w:hanging="360"/>
      </w:pPr>
    </w:lvl>
    <w:lvl w:ilvl="8" w:tplc="38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>
    <w:nsid w:val="7306008A"/>
    <w:multiLevelType w:val="multilevel"/>
    <w:tmpl w:val="D870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0346BD"/>
    <w:multiLevelType w:val="hybridMultilevel"/>
    <w:tmpl w:val="3E2A5452"/>
    <w:lvl w:ilvl="0" w:tplc="C5EEEFE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FF65157"/>
    <w:multiLevelType w:val="hybridMultilevel"/>
    <w:tmpl w:val="165C191E"/>
    <w:lvl w:ilvl="0" w:tplc="85128DCE">
      <w:start w:val="1"/>
      <w:numFmt w:val="bullet"/>
      <w:lvlText w:val="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15"/>
  </w:num>
  <w:num w:numId="8">
    <w:abstractNumId w:val="11"/>
  </w:num>
  <w:num w:numId="9">
    <w:abstractNumId w:val="7"/>
  </w:num>
  <w:num w:numId="10">
    <w:abstractNumId w:val="4"/>
  </w:num>
  <w:num w:numId="11">
    <w:abstractNumId w:val="12"/>
  </w:num>
  <w:num w:numId="12">
    <w:abstractNumId w:val="8"/>
  </w:num>
  <w:num w:numId="13">
    <w:abstractNumId w:val="13"/>
  </w:num>
  <w:num w:numId="14">
    <w:abstractNumId w:val="9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64"/>
    <w:rsid w:val="000206AD"/>
    <w:rsid w:val="00023A0F"/>
    <w:rsid w:val="00046B5D"/>
    <w:rsid w:val="0005533F"/>
    <w:rsid w:val="00071A82"/>
    <w:rsid w:val="000757DC"/>
    <w:rsid w:val="000D246C"/>
    <w:rsid w:val="000D3D99"/>
    <w:rsid w:val="000F1A0B"/>
    <w:rsid w:val="00101CF6"/>
    <w:rsid w:val="00130832"/>
    <w:rsid w:val="0014264A"/>
    <w:rsid w:val="00162725"/>
    <w:rsid w:val="001702A4"/>
    <w:rsid w:val="001C3B0A"/>
    <w:rsid w:val="001E6D1A"/>
    <w:rsid w:val="001E70FD"/>
    <w:rsid w:val="001F1F9D"/>
    <w:rsid w:val="00226F2D"/>
    <w:rsid w:val="00254EA6"/>
    <w:rsid w:val="00274428"/>
    <w:rsid w:val="00277E7E"/>
    <w:rsid w:val="002A6BC1"/>
    <w:rsid w:val="002E2936"/>
    <w:rsid w:val="002F0A5D"/>
    <w:rsid w:val="003074C9"/>
    <w:rsid w:val="00314138"/>
    <w:rsid w:val="00317840"/>
    <w:rsid w:val="0033370E"/>
    <w:rsid w:val="00350D8A"/>
    <w:rsid w:val="00381B2A"/>
    <w:rsid w:val="00396E1A"/>
    <w:rsid w:val="003B6763"/>
    <w:rsid w:val="003C442C"/>
    <w:rsid w:val="003F0ABD"/>
    <w:rsid w:val="00433072"/>
    <w:rsid w:val="0044714E"/>
    <w:rsid w:val="00470A5D"/>
    <w:rsid w:val="004A2DF4"/>
    <w:rsid w:val="004A60B7"/>
    <w:rsid w:val="004B7660"/>
    <w:rsid w:val="004C756E"/>
    <w:rsid w:val="004D31D2"/>
    <w:rsid w:val="004D4152"/>
    <w:rsid w:val="004D554E"/>
    <w:rsid w:val="004F65C0"/>
    <w:rsid w:val="00502898"/>
    <w:rsid w:val="00516DC8"/>
    <w:rsid w:val="005265A8"/>
    <w:rsid w:val="005D6348"/>
    <w:rsid w:val="006352C5"/>
    <w:rsid w:val="00660318"/>
    <w:rsid w:val="00685194"/>
    <w:rsid w:val="006943A8"/>
    <w:rsid w:val="00696E33"/>
    <w:rsid w:val="006D3249"/>
    <w:rsid w:val="006F4A58"/>
    <w:rsid w:val="007301F9"/>
    <w:rsid w:val="00753532"/>
    <w:rsid w:val="00757FB2"/>
    <w:rsid w:val="00770B61"/>
    <w:rsid w:val="007B1FAA"/>
    <w:rsid w:val="007E4241"/>
    <w:rsid w:val="00820BFD"/>
    <w:rsid w:val="00820C31"/>
    <w:rsid w:val="00843109"/>
    <w:rsid w:val="00866D20"/>
    <w:rsid w:val="00876778"/>
    <w:rsid w:val="00886AD3"/>
    <w:rsid w:val="00897D7F"/>
    <w:rsid w:val="008B0A55"/>
    <w:rsid w:val="008D40A6"/>
    <w:rsid w:val="008E6B52"/>
    <w:rsid w:val="008E7AAA"/>
    <w:rsid w:val="008F0633"/>
    <w:rsid w:val="00907E38"/>
    <w:rsid w:val="0091207D"/>
    <w:rsid w:val="00914697"/>
    <w:rsid w:val="0094279C"/>
    <w:rsid w:val="009C007D"/>
    <w:rsid w:val="009D1180"/>
    <w:rsid w:val="009F124F"/>
    <w:rsid w:val="00A1353A"/>
    <w:rsid w:val="00A15C4F"/>
    <w:rsid w:val="00A2660C"/>
    <w:rsid w:val="00A531F3"/>
    <w:rsid w:val="00A609BF"/>
    <w:rsid w:val="00AA21F1"/>
    <w:rsid w:val="00AB53F7"/>
    <w:rsid w:val="00AE18A2"/>
    <w:rsid w:val="00AF250C"/>
    <w:rsid w:val="00AF3DC5"/>
    <w:rsid w:val="00B12BAA"/>
    <w:rsid w:val="00B30218"/>
    <w:rsid w:val="00B47676"/>
    <w:rsid w:val="00B70635"/>
    <w:rsid w:val="00B75566"/>
    <w:rsid w:val="00BC47EB"/>
    <w:rsid w:val="00BF4D51"/>
    <w:rsid w:val="00C12593"/>
    <w:rsid w:val="00C34759"/>
    <w:rsid w:val="00C41886"/>
    <w:rsid w:val="00C50AD1"/>
    <w:rsid w:val="00C533E3"/>
    <w:rsid w:val="00C5452A"/>
    <w:rsid w:val="00C561A6"/>
    <w:rsid w:val="00C809EE"/>
    <w:rsid w:val="00C86E94"/>
    <w:rsid w:val="00CA4D64"/>
    <w:rsid w:val="00CB7ED8"/>
    <w:rsid w:val="00CE16AE"/>
    <w:rsid w:val="00CF506C"/>
    <w:rsid w:val="00D30F79"/>
    <w:rsid w:val="00D473AE"/>
    <w:rsid w:val="00D66083"/>
    <w:rsid w:val="00D8216E"/>
    <w:rsid w:val="00D85B28"/>
    <w:rsid w:val="00D91043"/>
    <w:rsid w:val="00D936B0"/>
    <w:rsid w:val="00DC2B54"/>
    <w:rsid w:val="00DD5D0A"/>
    <w:rsid w:val="00DF42B7"/>
    <w:rsid w:val="00DF66B5"/>
    <w:rsid w:val="00E04BA2"/>
    <w:rsid w:val="00E16AE1"/>
    <w:rsid w:val="00E3633E"/>
    <w:rsid w:val="00E57365"/>
    <w:rsid w:val="00E6109D"/>
    <w:rsid w:val="00F03EDF"/>
    <w:rsid w:val="00F23313"/>
    <w:rsid w:val="00F3637A"/>
    <w:rsid w:val="00F44328"/>
    <w:rsid w:val="00F61974"/>
    <w:rsid w:val="00F91D94"/>
    <w:rsid w:val="00F97601"/>
    <w:rsid w:val="00FB4675"/>
    <w:rsid w:val="00FD7764"/>
    <w:rsid w:val="00FE6415"/>
    <w:rsid w:val="00FE7EA0"/>
    <w:rsid w:val="00FF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60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4D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D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D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D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D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D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D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D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D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D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D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CA4D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D6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CA4D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D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D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D6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CA4D6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A4D6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4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D64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Default">
    <w:name w:val="Default"/>
    <w:rsid w:val="00CA4D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id-ID"/>
      <w14:ligatures w14:val="none"/>
    </w:rPr>
  </w:style>
  <w:style w:type="character" w:customStyle="1" w:styleId="ListParagraphChar">
    <w:name w:val="List Paragraph Char"/>
    <w:link w:val="ListParagraph"/>
    <w:uiPriority w:val="34"/>
    <w:rsid w:val="00CA4D64"/>
  </w:style>
  <w:style w:type="paragraph" w:styleId="NormalWeb">
    <w:name w:val="Normal (Web)"/>
    <w:basedOn w:val="Normal"/>
    <w:uiPriority w:val="99"/>
    <w:unhideWhenUsed/>
    <w:rsid w:val="00CA4D64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A4D64"/>
    <w:rPr>
      <w:b/>
      <w:bCs/>
    </w:rPr>
  </w:style>
  <w:style w:type="character" w:styleId="Hyperlink">
    <w:name w:val="Hyperlink"/>
    <w:basedOn w:val="DefaultParagraphFont"/>
    <w:uiPriority w:val="99"/>
    <w:unhideWhenUsed/>
    <w:rsid w:val="00DD5D0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5D0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16DC8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6D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DC8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4D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D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D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D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D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D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D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D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D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D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D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CA4D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D6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CA4D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D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D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D6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CA4D6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A4D6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4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D64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Default">
    <w:name w:val="Default"/>
    <w:rsid w:val="00CA4D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id-ID"/>
      <w14:ligatures w14:val="none"/>
    </w:rPr>
  </w:style>
  <w:style w:type="character" w:customStyle="1" w:styleId="ListParagraphChar">
    <w:name w:val="List Paragraph Char"/>
    <w:link w:val="ListParagraph"/>
    <w:uiPriority w:val="34"/>
    <w:rsid w:val="00CA4D64"/>
  </w:style>
  <w:style w:type="paragraph" w:styleId="NormalWeb">
    <w:name w:val="Normal (Web)"/>
    <w:basedOn w:val="Normal"/>
    <w:uiPriority w:val="99"/>
    <w:unhideWhenUsed/>
    <w:rsid w:val="00CA4D64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A4D64"/>
    <w:rPr>
      <w:b/>
      <w:bCs/>
    </w:rPr>
  </w:style>
  <w:style w:type="character" w:styleId="Hyperlink">
    <w:name w:val="Hyperlink"/>
    <w:basedOn w:val="DefaultParagraphFont"/>
    <w:uiPriority w:val="99"/>
    <w:unhideWhenUsed/>
    <w:rsid w:val="00DD5D0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5D0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16DC8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6D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DC8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12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06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3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00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4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7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23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65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61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34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00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29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958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5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2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4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42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40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54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81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2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8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43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4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05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84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4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15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18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23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5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16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88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345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90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77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96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22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32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04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7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3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6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0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5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42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3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46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79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9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72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2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59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593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3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9173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6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08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4355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2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7681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4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3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mitimanuelbeumopu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0D530-A435-4701-A549-521685A7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siskasiporaf@gmail.com</dc:creator>
  <cp:lastModifiedBy>ASUS</cp:lastModifiedBy>
  <cp:revision>2</cp:revision>
  <cp:lastPrinted>2026-03-14T18:04:00Z</cp:lastPrinted>
  <dcterms:created xsi:type="dcterms:W3CDTF">2026-04-01T21:17:00Z</dcterms:created>
  <dcterms:modified xsi:type="dcterms:W3CDTF">2026-04-01T21:17:00Z</dcterms:modified>
</cp:coreProperties>
</file>